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97" w:rsidRPr="00BD027F" w:rsidRDefault="00B33B2A">
      <w:pPr>
        <w:spacing w:line="360" w:lineRule="auto"/>
        <w:jc w:val="center"/>
        <w:rPr>
          <w:rFonts w:ascii="仿宋" w:eastAsia="仿宋" w:hAnsi="仿宋" w:cs="宋体"/>
          <w:b/>
          <w:sz w:val="32"/>
          <w:szCs w:val="32"/>
        </w:rPr>
      </w:pPr>
      <w:r w:rsidRPr="00BD027F">
        <w:rPr>
          <w:rFonts w:ascii="仿宋" w:eastAsia="仿宋" w:hAnsi="仿宋" w:cs="宋体" w:hint="eastAsia"/>
          <w:b/>
          <w:sz w:val="32"/>
          <w:szCs w:val="32"/>
        </w:rPr>
        <w:t>河南省公路工程局集团有限公司周南高速TJ-6项目经理部</w:t>
      </w:r>
    </w:p>
    <w:p w:rsidR="00426397" w:rsidRPr="00BD027F" w:rsidRDefault="00B33B2A">
      <w:pPr>
        <w:spacing w:line="360" w:lineRule="auto"/>
        <w:jc w:val="center"/>
        <w:rPr>
          <w:rFonts w:ascii="仿宋" w:eastAsia="仿宋" w:hAnsi="仿宋" w:cs="宋体"/>
          <w:b/>
          <w:sz w:val="32"/>
          <w:szCs w:val="32"/>
        </w:rPr>
      </w:pPr>
      <w:r w:rsidRPr="00BD027F">
        <w:rPr>
          <w:rFonts w:ascii="仿宋" w:eastAsia="仿宋" w:hAnsi="仿宋" w:cs="宋体" w:hint="eastAsia"/>
          <w:b/>
          <w:sz w:val="32"/>
          <w:szCs w:val="32"/>
        </w:rPr>
        <w:t>预制梁板运输、安装招标公告</w:t>
      </w:r>
      <w:r w:rsidR="009024A9" w:rsidRPr="00BD027F">
        <w:rPr>
          <w:rFonts w:ascii="仿宋" w:eastAsia="仿宋" w:hAnsi="仿宋" w:cs="宋体" w:hint="eastAsia"/>
          <w:b/>
          <w:sz w:val="32"/>
          <w:szCs w:val="32"/>
        </w:rPr>
        <w:t>（第二次）</w:t>
      </w:r>
    </w:p>
    <w:p w:rsidR="00426397" w:rsidRPr="00BD027F" w:rsidRDefault="00426397">
      <w:pPr>
        <w:spacing w:line="360" w:lineRule="auto"/>
        <w:rPr>
          <w:rFonts w:ascii="仿宋" w:eastAsia="仿宋" w:hAnsi="仿宋" w:cs="宋体"/>
        </w:rPr>
      </w:pPr>
    </w:p>
    <w:p w:rsidR="008828A6" w:rsidRPr="00BD027F" w:rsidRDefault="008828A6" w:rsidP="008828A6">
      <w:pPr>
        <w:spacing w:line="360" w:lineRule="auto"/>
        <w:ind w:firstLine="480"/>
        <w:rPr>
          <w:rFonts w:ascii="仿宋" w:eastAsia="仿宋" w:hAnsi="仿宋" w:cs="仿宋"/>
          <w:sz w:val="24"/>
          <w:szCs w:val="24"/>
          <w:lang w:bidi="ar"/>
        </w:rPr>
      </w:pPr>
      <w:r w:rsidRPr="00BD027F">
        <w:rPr>
          <w:rFonts w:ascii="仿宋" w:eastAsia="仿宋" w:hAnsi="仿宋" w:cs="仿宋" w:hint="eastAsia"/>
          <w:sz w:val="24"/>
          <w:szCs w:val="24"/>
          <w:lang w:bidi="ar"/>
        </w:rPr>
        <w:t>声明：因施工需要，河南省公路工程局集团有限公司周南高速TJ-6项目经理部决定对预制梁板运输、安装进行招标，在第一次招标中，周南高速TJ-6项目经理部</w:t>
      </w:r>
      <w:r w:rsidR="00CB2D9A" w:rsidRPr="00BD027F">
        <w:rPr>
          <w:rFonts w:ascii="仿宋" w:eastAsia="仿宋" w:hAnsi="仿宋" w:cs="仿宋" w:hint="eastAsia"/>
          <w:sz w:val="24"/>
          <w:szCs w:val="24"/>
          <w:lang w:bidi="ar"/>
        </w:rPr>
        <w:t>预制梁板运输、安装</w:t>
      </w:r>
      <w:r w:rsidRPr="00BD027F">
        <w:rPr>
          <w:rFonts w:ascii="仿宋" w:eastAsia="仿宋" w:hAnsi="仿宋" w:cs="仿宋" w:hint="eastAsia"/>
          <w:sz w:val="24"/>
          <w:szCs w:val="24"/>
          <w:lang w:bidi="ar"/>
        </w:rPr>
        <w:t>（</w:t>
      </w:r>
      <w:r w:rsidRPr="00BD027F">
        <w:rPr>
          <w:rFonts w:ascii="仿宋" w:eastAsia="仿宋" w:hAnsi="仿宋" w:cs="仿宋"/>
          <w:sz w:val="24"/>
          <w:szCs w:val="24"/>
          <w:lang w:bidi="ar"/>
        </w:rPr>
        <w:t>LBAZ-0</w:t>
      </w:r>
      <w:r w:rsidRPr="00BD027F">
        <w:rPr>
          <w:rFonts w:ascii="仿宋" w:eastAsia="仿宋" w:hAnsi="仿宋" w:cs="仿宋" w:hint="eastAsia"/>
          <w:sz w:val="24"/>
          <w:szCs w:val="24"/>
          <w:lang w:bidi="ar"/>
        </w:rPr>
        <w:t>3单元）共收到投标文件2份，</w:t>
      </w:r>
      <w:r w:rsidR="00CB2D9A" w:rsidRPr="00BD027F">
        <w:rPr>
          <w:rFonts w:ascii="仿宋" w:eastAsia="仿宋" w:hAnsi="仿宋" w:cs="仿宋" w:hint="eastAsia"/>
          <w:sz w:val="24"/>
          <w:szCs w:val="24"/>
          <w:lang w:bidi="ar"/>
        </w:rPr>
        <w:t>因投标人数不符合</w:t>
      </w:r>
      <w:r w:rsidR="00CD2417" w:rsidRPr="00BD027F">
        <w:rPr>
          <w:rFonts w:ascii="仿宋" w:eastAsia="仿宋" w:hAnsi="仿宋" w:cs="仿宋" w:hint="eastAsia"/>
          <w:sz w:val="24"/>
          <w:szCs w:val="24"/>
          <w:lang w:bidi="ar"/>
        </w:rPr>
        <w:t>招标文件</w:t>
      </w:r>
      <w:r w:rsidR="00CB2D9A" w:rsidRPr="00BD027F">
        <w:rPr>
          <w:rFonts w:ascii="仿宋" w:eastAsia="仿宋" w:hAnsi="仿宋" w:cs="仿宋" w:hint="eastAsia"/>
          <w:sz w:val="24"/>
          <w:szCs w:val="24"/>
          <w:lang w:bidi="ar"/>
        </w:rPr>
        <w:t>第二章第8款“重新招标和不再招标”第一条“单个招标单元在投标截止时间前提交投标文件的投标人少于3个的”规定</w:t>
      </w:r>
      <w:r w:rsidRPr="00BD027F">
        <w:rPr>
          <w:rFonts w:ascii="仿宋" w:eastAsia="仿宋" w:hAnsi="仿宋" w:cs="仿宋" w:hint="eastAsia"/>
          <w:sz w:val="24"/>
          <w:szCs w:val="24"/>
          <w:lang w:bidi="ar"/>
        </w:rPr>
        <w:t>，故按照国家及招标文件有关规定进行第二次招标。</w:t>
      </w:r>
    </w:p>
    <w:p w:rsidR="008828A6" w:rsidRPr="00BD027F" w:rsidRDefault="008828A6" w:rsidP="008828A6">
      <w:pPr>
        <w:spacing w:line="360" w:lineRule="auto"/>
        <w:ind w:firstLine="480"/>
        <w:rPr>
          <w:rFonts w:ascii="仿宋" w:eastAsia="仿宋" w:hAnsi="仿宋" w:cs="仿宋"/>
          <w:sz w:val="24"/>
          <w:szCs w:val="24"/>
          <w:lang w:bidi="ar"/>
        </w:rPr>
      </w:pPr>
      <w:r w:rsidRPr="00BD027F">
        <w:rPr>
          <w:rFonts w:ascii="仿宋" w:eastAsia="仿宋" w:hAnsi="仿宋" w:cs="仿宋" w:hint="eastAsia"/>
          <w:sz w:val="24"/>
          <w:szCs w:val="24"/>
          <w:lang w:bidi="ar"/>
        </w:rPr>
        <w:t>注：在第一次招标中已购买标书的投标单位可在招标文件规定的时间、地点，携带已购买标书到指定地点进行登记并替换招标文件且不再收取标书费用。</w:t>
      </w:r>
    </w:p>
    <w:p w:rsidR="00426397" w:rsidRPr="00BD027F" w:rsidRDefault="00B33B2A">
      <w:pPr>
        <w:spacing w:line="360" w:lineRule="auto"/>
        <w:rPr>
          <w:rFonts w:ascii="仿宋" w:eastAsia="仿宋" w:hAnsi="仿宋" w:cs="宋体"/>
          <w:b/>
          <w:sz w:val="24"/>
          <w:szCs w:val="21"/>
        </w:rPr>
      </w:pPr>
      <w:r w:rsidRPr="00BD027F">
        <w:rPr>
          <w:rFonts w:ascii="仿宋" w:eastAsia="仿宋" w:hAnsi="仿宋" w:cs="宋体" w:hint="eastAsia"/>
          <w:b/>
          <w:sz w:val="24"/>
          <w:szCs w:val="21"/>
        </w:rPr>
        <w:t>1、招标条件：</w:t>
      </w:r>
    </w:p>
    <w:p w:rsidR="00426397" w:rsidRPr="00BD027F" w:rsidRDefault="00B33B2A">
      <w:pPr>
        <w:spacing w:line="360" w:lineRule="auto"/>
        <w:ind w:firstLineChars="200" w:firstLine="480"/>
        <w:rPr>
          <w:rFonts w:ascii="仿宋" w:eastAsia="仿宋" w:hAnsi="仿宋" w:cs="宋体"/>
          <w:b/>
          <w:sz w:val="24"/>
          <w:szCs w:val="21"/>
        </w:rPr>
      </w:pPr>
      <w:r w:rsidRPr="00BD027F">
        <w:rPr>
          <w:rFonts w:ascii="仿宋" w:eastAsia="仿宋" w:hAnsi="仿宋" w:cs="宋体" w:hint="eastAsia"/>
          <w:sz w:val="24"/>
          <w:szCs w:val="21"/>
          <w:lang w:bidi="ar"/>
        </w:rPr>
        <w:t>本项目</w:t>
      </w:r>
      <w:r w:rsidRPr="00BD027F">
        <w:rPr>
          <w:rFonts w:ascii="仿宋" w:eastAsia="仿宋" w:hAnsi="仿宋" w:cs="宋体" w:hint="eastAsia"/>
          <w:bCs/>
          <w:sz w:val="24"/>
          <w:szCs w:val="21"/>
          <w:u w:val="single"/>
          <w:lang w:bidi="ar"/>
        </w:rPr>
        <w:t>周口至南阳高速公路</w:t>
      </w:r>
      <w:r w:rsidRPr="00BD027F">
        <w:rPr>
          <w:rFonts w:ascii="仿宋" w:eastAsia="仿宋" w:hAnsi="仿宋" w:cs="宋体" w:hint="eastAsia"/>
          <w:bCs/>
          <w:sz w:val="24"/>
          <w:szCs w:val="21"/>
          <w:lang w:bidi="ar"/>
        </w:rPr>
        <w:t>，</w:t>
      </w:r>
      <w:r w:rsidRPr="00BD027F">
        <w:rPr>
          <w:rFonts w:ascii="仿宋" w:eastAsia="仿宋" w:hAnsi="仿宋" w:cs="宋体" w:hint="eastAsia"/>
          <w:sz w:val="24"/>
          <w:szCs w:val="21"/>
          <w:lang w:bidi="ar"/>
        </w:rPr>
        <w:t>已由相关部门批准建设,项目业主为</w:t>
      </w:r>
      <w:r w:rsidRPr="00BD027F">
        <w:rPr>
          <w:rFonts w:ascii="仿宋" w:eastAsia="仿宋" w:hAnsi="仿宋" w:cs="宋体" w:hint="eastAsia"/>
          <w:sz w:val="24"/>
          <w:szCs w:val="21"/>
          <w:u w:val="single"/>
          <w:lang w:bidi="ar"/>
        </w:rPr>
        <w:t>河南宛龙高速公路有限公司</w:t>
      </w:r>
      <w:r w:rsidRPr="00BD027F">
        <w:rPr>
          <w:rFonts w:ascii="仿宋" w:eastAsia="仿宋" w:hAnsi="仿宋" w:cs="宋体" w:hint="eastAsia"/>
          <w:sz w:val="24"/>
          <w:szCs w:val="21"/>
          <w:lang w:bidi="ar"/>
        </w:rPr>
        <w:t>,施工总承包单位为</w:t>
      </w:r>
      <w:r w:rsidRPr="00BD027F">
        <w:rPr>
          <w:rFonts w:ascii="仿宋" w:eastAsia="仿宋" w:hAnsi="仿宋" w:cs="宋体" w:hint="eastAsia"/>
          <w:sz w:val="24"/>
          <w:szCs w:val="21"/>
          <w:u w:val="single"/>
          <w:lang w:bidi="ar"/>
        </w:rPr>
        <w:t>河南省公路工程局集团有限公司</w:t>
      </w:r>
      <w:r w:rsidRPr="00BD027F">
        <w:rPr>
          <w:rFonts w:ascii="仿宋" w:eastAsia="仿宋" w:hAnsi="仿宋" w:cs="宋体" w:hint="eastAsia"/>
          <w:b/>
          <w:sz w:val="24"/>
          <w:szCs w:val="21"/>
          <w:lang w:bidi="ar"/>
        </w:rPr>
        <w:t>。</w:t>
      </w:r>
    </w:p>
    <w:p w:rsidR="00426397" w:rsidRPr="00BD027F" w:rsidRDefault="00B33B2A">
      <w:pPr>
        <w:spacing w:line="360" w:lineRule="auto"/>
        <w:ind w:firstLineChars="200" w:firstLine="480"/>
        <w:rPr>
          <w:rFonts w:ascii="仿宋" w:eastAsia="仿宋" w:hAnsi="仿宋" w:cs="宋体"/>
          <w:sz w:val="24"/>
          <w:szCs w:val="21"/>
          <w:lang w:bidi="ar"/>
        </w:rPr>
      </w:pPr>
      <w:r w:rsidRPr="00BD027F">
        <w:rPr>
          <w:rFonts w:ascii="仿宋" w:eastAsia="仿宋" w:hAnsi="仿宋" w:cs="宋体" w:hint="eastAsia"/>
          <w:sz w:val="24"/>
          <w:szCs w:val="21"/>
          <w:lang w:bidi="ar"/>
        </w:rPr>
        <w:t>本招标项目为施工总承包单位的</w:t>
      </w:r>
      <w:r w:rsidRPr="00BD027F">
        <w:rPr>
          <w:rFonts w:ascii="仿宋" w:eastAsia="仿宋" w:hAnsi="仿宋" w:cs="宋体" w:hint="eastAsia"/>
          <w:sz w:val="24"/>
          <w:szCs w:val="21"/>
          <w:u w:val="single"/>
          <w:lang w:bidi="ar"/>
        </w:rPr>
        <w:t>预制梁板运输、安装</w:t>
      </w:r>
      <w:r w:rsidRPr="00BD027F">
        <w:rPr>
          <w:rFonts w:ascii="仿宋" w:eastAsia="仿宋" w:hAnsi="仿宋" w:cs="宋体" w:hint="eastAsia"/>
          <w:sz w:val="24"/>
          <w:szCs w:val="21"/>
          <w:lang w:bidi="ar"/>
        </w:rPr>
        <w:t>工程</w:t>
      </w:r>
      <w:r w:rsidRPr="00BD027F">
        <w:rPr>
          <w:rFonts w:ascii="仿宋" w:eastAsia="仿宋" w:hAnsi="仿宋" w:cs="宋体" w:hint="eastAsia"/>
          <w:bCs/>
          <w:sz w:val="24"/>
          <w:szCs w:val="21"/>
          <w:lang w:bidi="ar"/>
        </w:rPr>
        <w:t>，</w:t>
      </w:r>
      <w:r w:rsidRPr="00BD027F">
        <w:rPr>
          <w:rFonts w:ascii="仿宋" w:eastAsia="仿宋" w:hAnsi="仿宋" w:cs="宋体" w:hint="eastAsia"/>
          <w:sz w:val="24"/>
          <w:szCs w:val="21"/>
          <w:lang w:bidi="ar"/>
        </w:rPr>
        <w:t>建设资金来源</w:t>
      </w:r>
      <w:r w:rsidRPr="00BD027F">
        <w:rPr>
          <w:rFonts w:ascii="仿宋" w:eastAsia="仿宋" w:hAnsi="仿宋" w:cs="宋体" w:hint="eastAsia"/>
          <w:sz w:val="24"/>
          <w:szCs w:val="21"/>
          <w:u w:val="single"/>
          <w:lang w:bidi="ar"/>
        </w:rPr>
        <w:t>自筹</w:t>
      </w:r>
      <w:r w:rsidRPr="00BD027F">
        <w:rPr>
          <w:rFonts w:ascii="仿宋" w:eastAsia="仿宋" w:hAnsi="仿宋" w:cs="宋体" w:hint="eastAsia"/>
          <w:sz w:val="24"/>
          <w:szCs w:val="21"/>
          <w:lang w:bidi="ar"/>
        </w:rPr>
        <w:t>,</w:t>
      </w:r>
      <w:r w:rsidRPr="00BD027F">
        <w:rPr>
          <w:rFonts w:ascii="仿宋" w:eastAsia="仿宋" w:hAnsi="仿宋" w:cs="宋体" w:hint="eastAsia"/>
          <w:sz w:val="24"/>
          <w:szCs w:val="24"/>
          <w:lang w:bidi="ar"/>
        </w:rPr>
        <w:t xml:space="preserve"> 经</w:t>
      </w:r>
      <w:r w:rsidRPr="00BD027F">
        <w:rPr>
          <w:rFonts w:ascii="仿宋" w:eastAsia="仿宋" w:hAnsi="仿宋" w:cs="宋体" w:hint="eastAsia"/>
          <w:sz w:val="24"/>
          <w:szCs w:val="24"/>
          <w:u w:val="single"/>
          <w:lang w:bidi="ar"/>
        </w:rPr>
        <w:t>河南省公路工程局集团有限公司</w:t>
      </w:r>
      <w:r w:rsidRPr="00BD027F">
        <w:rPr>
          <w:rFonts w:ascii="仿宋" w:eastAsia="仿宋" w:hAnsi="仿宋" w:cs="宋体" w:hint="eastAsia"/>
          <w:sz w:val="24"/>
          <w:szCs w:val="24"/>
          <w:lang w:bidi="ar"/>
        </w:rPr>
        <w:t>授权,本次</w:t>
      </w:r>
      <w:proofErr w:type="gramStart"/>
      <w:r w:rsidRPr="00BD027F">
        <w:rPr>
          <w:rFonts w:ascii="仿宋" w:eastAsia="仿宋" w:hAnsi="仿宋" w:cs="宋体" w:hint="eastAsia"/>
          <w:sz w:val="24"/>
          <w:szCs w:val="24"/>
          <w:lang w:bidi="ar"/>
        </w:rPr>
        <w:t>招标招标</w:t>
      </w:r>
      <w:proofErr w:type="gramEnd"/>
      <w:r w:rsidRPr="00BD027F">
        <w:rPr>
          <w:rFonts w:ascii="仿宋" w:eastAsia="仿宋" w:hAnsi="仿宋" w:cs="宋体" w:hint="eastAsia"/>
          <w:sz w:val="24"/>
          <w:szCs w:val="24"/>
          <w:lang w:bidi="ar"/>
        </w:rPr>
        <w:t>人</w:t>
      </w:r>
      <w:r w:rsidRPr="00BD027F">
        <w:rPr>
          <w:rFonts w:ascii="仿宋" w:eastAsia="仿宋" w:hAnsi="仿宋" w:cs="宋体" w:hint="eastAsia"/>
          <w:sz w:val="24"/>
          <w:szCs w:val="21"/>
          <w:lang w:bidi="ar"/>
        </w:rPr>
        <w:t>为</w:t>
      </w:r>
      <w:r w:rsidRPr="00BD027F">
        <w:rPr>
          <w:rFonts w:ascii="仿宋" w:eastAsia="仿宋" w:hAnsi="仿宋" w:cs="宋体" w:hint="eastAsia"/>
          <w:sz w:val="24"/>
          <w:szCs w:val="21"/>
          <w:u w:val="single"/>
          <w:lang w:bidi="ar"/>
        </w:rPr>
        <w:t>河南省公路工程局集团有限公司周南高速TJ-6项目经理部</w:t>
      </w:r>
      <w:r w:rsidRPr="00BD027F">
        <w:rPr>
          <w:rFonts w:ascii="仿宋" w:eastAsia="仿宋" w:hAnsi="仿宋" w:cs="宋体" w:hint="eastAsia"/>
          <w:sz w:val="24"/>
          <w:szCs w:val="21"/>
          <w:lang w:bidi="ar"/>
        </w:rPr>
        <w:t>。项目已具备招标条件，现对该项目的施工进行公开招标。</w:t>
      </w:r>
    </w:p>
    <w:p w:rsidR="00426397" w:rsidRPr="00BD027F" w:rsidRDefault="00B33B2A">
      <w:pPr>
        <w:spacing w:line="360" w:lineRule="auto"/>
        <w:rPr>
          <w:rFonts w:ascii="仿宋" w:eastAsia="仿宋" w:hAnsi="仿宋" w:cs="宋体"/>
          <w:b/>
          <w:sz w:val="24"/>
          <w:szCs w:val="21"/>
        </w:rPr>
      </w:pPr>
      <w:bookmarkStart w:id="0" w:name="_Toc286251821"/>
      <w:r w:rsidRPr="00BD027F">
        <w:rPr>
          <w:rFonts w:ascii="仿宋" w:eastAsia="仿宋" w:hAnsi="仿宋" w:cs="宋体" w:hint="eastAsia"/>
          <w:b/>
          <w:sz w:val="24"/>
          <w:szCs w:val="21"/>
        </w:rPr>
        <w:t>2、项目概况与招标范围</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2.1 项目概况</w:t>
      </w:r>
    </w:p>
    <w:p w:rsidR="00426397" w:rsidRPr="00BD027F" w:rsidRDefault="00B33B2A">
      <w:pPr>
        <w:spacing w:line="360" w:lineRule="auto"/>
        <w:ind w:firstLineChars="200" w:firstLine="480"/>
        <w:rPr>
          <w:rFonts w:ascii="仿宋" w:eastAsia="仿宋" w:hAnsi="仿宋" w:cs="宋体"/>
          <w:sz w:val="24"/>
          <w:szCs w:val="24"/>
        </w:rPr>
      </w:pPr>
      <w:r w:rsidRPr="00BD027F">
        <w:rPr>
          <w:rFonts w:ascii="仿宋" w:eastAsia="仿宋" w:hAnsi="仿宋" w:cs="宋体" w:hint="eastAsia"/>
          <w:sz w:val="24"/>
          <w:szCs w:val="24"/>
        </w:rPr>
        <w:t>周口至南阳高速公路六标段起讫桩号为K102+680～K126+400段，全长23.72km，起点位于平顶山与驻马店两市交界处，途经平顶山市舞钢市</w:t>
      </w:r>
      <w:proofErr w:type="gramStart"/>
      <w:r w:rsidRPr="00BD027F">
        <w:rPr>
          <w:rFonts w:ascii="仿宋" w:eastAsia="仿宋" w:hAnsi="仿宋" w:cs="宋体" w:hint="eastAsia"/>
          <w:sz w:val="24"/>
          <w:szCs w:val="24"/>
        </w:rPr>
        <w:t>尹</w:t>
      </w:r>
      <w:proofErr w:type="gramEnd"/>
      <w:r w:rsidRPr="00BD027F">
        <w:rPr>
          <w:rFonts w:ascii="仿宋" w:eastAsia="仿宋" w:hAnsi="仿宋" w:cs="宋体" w:hint="eastAsia"/>
          <w:sz w:val="24"/>
          <w:szCs w:val="24"/>
        </w:rPr>
        <w:t>集镇、杨庄乡、</w:t>
      </w:r>
      <w:proofErr w:type="gramStart"/>
      <w:r w:rsidRPr="00BD027F">
        <w:rPr>
          <w:rFonts w:ascii="仿宋" w:eastAsia="仿宋" w:hAnsi="仿宋" w:cs="宋体" w:hint="eastAsia"/>
          <w:sz w:val="24"/>
          <w:szCs w:val="24"/>
        </w:rPr>
        <w:t>尚店镇</w:t>
      </w:r>
      <w:proofErr w:type="gramEnd"/>
      <w:r w:rsidRPr="00BD027F">
        <w:rPr>
          <w:rFonts w:ascii="仿宋" w:eastAsia="仿宋" w:hAnsi="仿宋" w:cs="宋体" w:hint="eastAsia"/>
          <w:sz w:val="24"/>
          <w:szCs w:val="24"/>
        </w:rPr>
        <w:t>，标段终点位于舞钢市与南阳市方城县交界。</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本次招标项目为</w:t>
      </w:r>
      <w:r w:rsidRPr="00BD027F">
        <w:rPr>
          <w:rFonts w:ascii="仿宋" w:eastAsia="仿宋" w:hAnsi="仿宋" w:cs="宋体" w:hint="eastAsia"/>
          <w:sz w:val="24"/>
          <w:szCs w:val="21"/>
          <w:u w:val="single"/>
        </w:rPr>
        <w:t>预制梁板运输、安装工程</w:t>
      </w:r>
      <w:r w:rsidRPr="00BD027F">
        <w:rPr>
          <w:rFonts w:ascii="仿宋" w:eastAsia="仿宋" w:hAnsi="仿宋" w:cs="宋体" w:hint="eastAsia"/>
          <w:sz w:val="24"/>
          <w:szCs w:val="21"/>
        </w:rPr>
        <w:t>。</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计划建设工期：该项目开工建设计划工期暂定为</w:t>
      </w:r>
      <w:r w:rsidRPr="00BD027F">
        <w:rPr>
          <w:rFonts w:ascii="仿宋" w:eastAsia="仿宋" w:hAnsi="仿宋" w:cs="宋体" w:hint="eastAsia"/>
          <w:sz w:val="24"/>
          <w:szCs w:val="21"/>
          <w:u w:val="single"/>
        </w:rPr>
        <w:t xml:space="preserve"> 2017 </w:t>
      </w:r>
      <w:r w:rsidRPr="00BD027F">
        <w:rPr>
          <w:rFonts w:ascii="仿宋" w:eastAsia="仿宋" w:hAnsi="仿宋" w:cs="宋体" w:hint="eastAsia"/>
          <w:sz w:val="24"/>
          <w:szCs w:val="21"/>
        </w:rPr>
        <w:t>年</w:t>
      </w:r>
      <w:r w:rsidRPr="00BD027F">
        <w:rPr>
          <w:rFonts w:ascii="仿宋" w:eastAsia="仿宋" w:hAnsi="仿宋" w:cs="宋体" w:hint="eastAsia"/>
          <w:sz w:val="24"/>
          <w:szCs w:val="21"/>
          <w:u w:val="single"/>
        </w:rPr>
        <w:t xml:space="preserve"> 11 </w:t>
      </w:r>
      <w:r w:rsidRPr="00BD027F">
        <w:rPr>
          <w:rFonts w:ascii="仿宋" w:eastAsia="仿宋" w:hAnsi="仿宋" w:cs="宋体" w:hint="eastAsia"/>
          <w:sz w:val="24"/>
          <w:szCs w:val="21"/>
        </w:rPr>
        <w:t>月至</w:t>
      </w:r>
      <w:r w:rsidRPr="00BD027F">
        <w:rPr>
          <w:rFonts w:ascii="仿宋" w:eastAsia="仿宋" w:hAnsi="仿宋" w:cs="宋体" w:hint="eastAsia"/>
          <w:sz w:val="24"/>
          <w:szCs w:val="21"/>
          <w:u w:val="single"/>
        </w:rPr>
        <w:t xml:space="preserve"> 2019</w:t>
      </w:r>
      <w:r w:rsidRPr="00BD027F">
        <w:rPr>
          <w:rFonts w:ascii="仿宋" w:eastAsia="仿宋" w:hAnsi="仿宋" w:cs="宋体" w:hint="eastAsia"/>
          <w:sz w:val="24"/>
          <w:szCs w:val="21"/>
        </w:rPr>
        <w:t>年</w:t>
      </w:r>
      <w:r w:rsidRPr="00BD027F">
        <w:rPr>
          <w:rFonts w:ascii="仿宋" w:eastAsia="仿宋" w:hAnsi="仿宋" w:cs="宋体" w:hint="eastAsia"/>
          <w:sz w:val="24"/>
          <w:szCs w:val="21"/>
          <w:u w:val="single"/>
        </w:rPr>
        <w:t xml:space="preserve"> 05 </w:t>
      </w:r>
      <w:r w:rsidRPr="00BD027F">
        <w:rPr>
          <w:rFonts w:ascii="仿宋" w:eastAsia="仿宋" w:hAnsi="仿宋" w:cs="宋体" w:hint="eastAsia"/>
          <w:sz w:val="24"/>
          <w:szCs w:val="21"/>
        </w:rPr>
        <w:t>月。</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2.2 招标范围</w:t>
      </w:r>
    </w:p>
    <w:p w:rsidR="00426397" w:rsidRPr="00BD027F" w:rsidRDefault="00B33B2A">
      <w:pPr>
        <w:spacing w:line="360" w:lineRule="auto"/>
        <w:ind w:firstLineChars="200" w:firstLine="480"/>
        <w:rPr>
          <w:rFonts w:ascii="仿宋" w:eastAsia="仿宋" w:hAnsi="仿宋" w:cs="宋体"/>
          <w:sz w:val="24"/>
          <w:szCs w:val="24"/>
        </w:rPr>
      </w:pPr>
      <w:r w:rsidRPr="00BD027F">
        <w:rPr>
          <w:rFonts w:ascii="仿宋" w:eastAsia="仿宋" w:hAnsi="仿宋" w:cs="宋体" w:hint="eastAsia"/>
          <w:sz w:val="24"/>
        </w:rPr>
        <w:t>本次招标范围为</w:t>
      </w:r>
      <w:r w:rsidRPr="00BD027F">
        <w:rPr>
          <w:rFonts w:ascii="仿宋" w:eastAsia="仿宋" w:hAnsi="仿宋" w:cs="宋体" w:hint="eastAsia"/>
          <w:sz w:val="24"/>
          <w:u w:val="single"/>
        </w:rPr>
        <w:t xml:space="preserve"> </w:t>
      </w:r>
      <w:r w:rsidRPr="00BD027F">
        <w:rPr>
          <w:rFonts w:ascii="仿宋" w:eastAsia="仿宋" w:hAnsi="仿宋" w:cs="宋体" w:hint="eastAsia"/>
          <w:sz w:val="24"/>
          <w:szCs w:val="24"/>
          <w:u w:val="single"/>
        </w:rPr>
        <w:t>周南高</w:t>
      </w:r>
      <w:r w:rsidRPr="00BD027F">
        <w:rPr>
          <w:rFonts w:ascii="仿宋" w:eastAsia="仿宋" w:hAnsi="仿宋" w:cs="宋体" w:hint="eastAsia"/>
          <w:sz w:val="24"/>
          <w:szCs w:val="21"/>
          <w:u w:val="single"/>
        </w:rPr>
        <w:t>速TJ-6项目经理部预制梁板运输、安装工程</w:t>
      </w:r>
      <w:r w:rsidRPr="00BD027F">
        <w:rPr>
          <w:rFonts w:ascii="仿宋" w:eastAsia="仿宋" w:hAnsi="仿宋" w:cs="宋体" w:hint="eastAsia"/>
          <w:sz w:val="24"/>
          <w:szCs w:val="24"/>
        </w:rPr>
        <w:t>，招标编号</w:t>
      </w:r>
      <w:r w:rsidRPr="00BD027F">
        <w:rPr>
          <w:rFonts w:ascii="仿宋" w:eastAsia="仿宋" w:hAnsi="仿宋" w:cs="宋体" w:hint="eastAsia"/>
          <w:b/>
          <w:sz w:val="24"/>
          <w:szCs w:val="24"/>
          <w:u w:val="single"/>
        </w:rPr>
        <w:t>GCJ-DY-ZN-TJ-6招字（2017）01</w:t>
      </w:r>
      <w:r w:rsidR="009824B3" w:rsidRPr="00BD027F">
        <w:rPr>
          <w:rFonts w:ascii="仿宋" w:eastAsia="仿宋" w:hAnsi="仿宋" w:cs="宋体" w:hint="eastAsia"/>
          <w:b/>
          <w:sz w:val="24"/>
          <w:szCs w:val="24"/>
          <w:u w:val="single"/>
        </w:rPr>
        <w:t>7</w:t>
      </w:r>
      <w:r w:rsidRPr="00BD027F">
        <w:rPr>
          <w:rFonts w:ascii="仿宋" w:eastAsia="仿宋" w:hAnsi="仿宋" w:cs="宋体" w:hint="eastAsia"/>
          <w:b/>
          <w:sz w:val="24"/>
          <w:szCs w:val="24"/>
          <w:u w:val="single"/>
        </w:rPr>
        <w:t>号</w:t>
      </w:r>
      <w:r w:rsidRPr="00BD027F">
        <w:rPr>
          <w:rFonts w:ascii="仿宋" w:eastAsia="仿宋" w:hAnsi="仿宋" w:cs="宋体" w:hint="eastAsia"/>
          <w:sz w:val="24"/>
          <w:szCs w:val="24"/>
        </w:rPr>
        <w:t>。其单元划分及工程数量详见下表：</w:t>
      </w:r>
    </w:p>
    <w:tbl>
      <w:tblPr>
        <w:tblW w:w="8958" w:type="dxa"/>
        <w:jc w:val="center"/>
        <w:tblInd w:w="-2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701"/>
        <w:gridCol w:w="1842"/>
        <w:gridCol w:w="3076"/>
        <w:gridCol w:w="864"/>
      </w:tblGrid>
      <w:tr w:rsidR="00426397" w:rsidRPr="00BD027F">
        <w:trPr>
          <w:trHeight w:val="454"/>
          <w:jc w:val="center"/>
        </w:trPr>
        <w:tc>
          <w:tcPr>
            <w:tcW w:w="1475" w:type="dxa"/>
            <w:vAlign w:val="center"/>
          </w:tcPr>
          <w:p w:rsidR="00426397" w:rsidRPr="00BD027F" w:rsidRDefault="00B33B2A">
            <w:pPr>
              <w:spacing w:line="240" w:lineRule="exact"/>
              <w:jc w:val="center"/>
              <w:rPr>
                <w:rFonts w:ascii="仿宋" w:eastAsia="仿宋" w:hAnsi="仿宋" w:cs="仿宋"/>
                <w:szCs w:val="21"/>
              </w:rPr>
            </w:pPr>
            <w:r w:rsidRPr="00BD027F">
              <w:rPr>
                <w:rFonts w:ascii="仿宋" w:eastAsia="仿宋" w:hAnsi="仿宋" w:cs="仿宋" w:hint="eastAsia"/>
                <w:szCs w:val="21"/>
              </w:rPr>
              <w:t>专业类别</w:t>
            </w:r>
          </w:p>
        </w:tc>
        <w:tc>
          <w:tcPr>
            <w:tcW w:w="1701" w:type="dxa"/>
            <w:vAlign w:val="center"/>
          </w:tcPr>
          <w:p w:rsidR="00426397" w:rsidRPr="00BD027F" w:rsidRDefault="00B33B2A">
            <w:pPr>
              <w:spacing w:line="240" w:lineRule="exact"/>
              <w:jc w:val="center"/>
              <w:rPr>
                <w:rFonts w:ascii="仿宋" w:eastAsia="仿宋" w:hAnsi="仿宋" w:cs="仿宋"/>
                <w:szCs w:val="21"/>
              </w:rPr>
            </w:pPr>
            <w:r w:rsidRPr="00BD027F">
              <w:rPr>
                <w:rFonts w:ascii="仿宋" w:eastAsia="仿宋" w:hAnsi="仿宋" w:cs="仿宋" w:hint="eastAsia"/>
                <w:szCs w:val="21"/>
              </w:rPr>
              <w:t>招标单元号</w:t>
            </w:r>
          </w:p>
        </w:tc>
        <w:tc>
          <w:tcPr>
            <w:tcW w:w="1842" w:type="dxa"/>
            <w:vAlign w:val="center"/>
          </w:tcPr>
          <w:p w:rsidR="00426397" w:rsidRPr="00BD027F" w:rsidRDefault="00B33B2A">
            <w:pPr>
              <w:spacing w:line="240" w:lineRule="exact"/>
              <w:jc w:val="center"/>
              <w:rPr>
                <w:rFonts w:ascii="仿宋" w:eastAsia="仿宋" w:hAnsi="仿宋" w:cs="仿宋"/>
                <w:szCs w:val="21"/>
              </w:rPr>
            </w:pPr>
            <w:r w:rsidRPr="00BD027F">
              <w:rPr>
                <w:rFonts w:ascii="仿宋" w:eastAsia="仿宋" w:hAnsi="仿宋" w:cs="仿宋" w:hint="eastAsia"/>
                <w:szCs w:val="21"/>
              </w:rPr>
              <w:t>工程数量</w:t>
            </w:r>
          </w:p>
        </w:tc>
        <w:tc>
          <w:tcPr>
            <w:tcW w:w="3076" w:type="dxa"/>
            <w:vAlign w:val="center"/>
          </w:tcPr>
          <w:p w:rsidR="00426397" w:rsidRPr="00BD027F" w:rsidRDefault="00B33B2A">
            <w:pPr>
              <w:spacing w:line="240" w:lineRule="exact"/>
              <w:jc w:val="center"/>
              <w:rPr>
                <w:rFonts w:ascii="仿宋" w:eastAsia="仿宋" w:hAnsi="仿宋" w:cs="仿宋"/>
                <w:szCs w:val="21"/>
              </w:rPr>
            </w:pPr>
            <w:r w:rsidRPr="00BD027F">
              <w:rPr>
                <w:rFonts w:ascii="仿宋" w:eastAsia="仿宋" w:hAnsi="仿宋" w:cs="仿宋" w:hint="eastAsia"/>
                <w:szCs w:val="21"/>
              </w:rPr>
              <w:t>工程内容</w:t>
            </w:r>
          </w:p>
        </w:tc>
        <w:tc>
          <w:tcPr>
            <w:tcW w:w="864" w:type="dxa"/>
            <w:vAlign w:val="center"/>
          </w:tcPr>
          <w:p w:rsidR="00426397" w:rsidRPr="00BD027F" w:rsidRDefault="00B33B2A">
            <w:pPr>
              <w:spacing w:line="240" w:lineRule="exact"/>
              <w:jc w:val="center"/>
              <w:rPr>
                <w:rFonts w:ascii="仿宋" w:eastAsia="仿宋" w:hAnsi="仿宋" w:cs="仿宋"/>
                <w:szCs w:val="21"/>
              </w:rPr>
            </w:pPr>
            <w:r w:rsidRPr="00BD027F">
              <w:rPr>
                <w:rFonts w:ascii="仿宋" w:eastAsia="仿宋" w:hAnsi="仿宋" w:cs="仿宋" w:hint="eastAsia"/>
                <w:szCs w:val="21"/>
              </w:rPr>
              <w:t>备注</w:t>
            </w:r>
          </w:p>
        </w:tc>
      </w:tr>
      <w:tr w:rsidR="00426397" w:rsidRPr="00BD027F">
        <w:trPr>
          <w:trHeight w:val="702"/>
          <w:jc w:val="center"/>
        </w:trPr>
        <w:tc>
          <w:tcPr>
            <w:tcW w:w="1475" w:type="dxa"/>
            <w:vAlign w:val="center"/>
          </w:tcPr>
          <w:p w:rsidR="00426397" w:rsidRPr="00BD027F" w:rsidRDefault="009824B3">
            <w:pPr>
              <w:spacing w:line="240" w:lineRule="exact"/>
              <w:jc w:val="center"/>
              <w:rPr>
                <w:rFonts w:ascii="仿宋" w:eastAsia="仿宋" w:hAnsi="仿宋" w:cs="仿宋"/>
                <w:szCs w:val="21"/>
              </w:rPr>
            </w:pPr>
            <w:r w:rsidRPr="00BD027F">
              <w:rPr>
                <w:rFonts w:ascii="仿宋" w:eastAsia="仿宋" w:hAnsi="仿宋" w:cs="仿宋" w:hint="eastAsia"/>
                <w:szCs w:val="21"/>
              </w:rPr>
              <w:t>预制梁板运输、安装</w:t>
            </w:r>
          </w:p>
        </w:tc>
        <w:tc>
          <w:tcPr>
            <w:tcW w:w="1701" w:type="dxa"/>
            <w:vAlign w:val="center"/>
          </w:tcPr>
          <w:p w:rsidR="00426397" w:rsidRPr="00BD027F" w:rsidRDefault="00B33B2A" w:rsidP="008828A6">
            <w:pPr>
              <w:jc w:val="center"/>
              <w:rPr>
                <w:rFonts w:ascii="仿宋" w:eastAsia="仿宋" w:hAnsi="仿宋" w:cs="仿宋"/>
                <w:szCs w:val="21"/>
              </w:rPr>
            </w:pPr>
            <w:r w:rsidRPr="00BD027F">
              <w:rPr>
                <w:rFonts w:ascii="仿宋" w:eastAsia="仿宋" w:hAnsi="仿宋" w:cs="仿宋" w:hint="eastAsia"/>
                <w:szCs w:val="21"/>
              </w:rPr>
              <w:t>LBAZ-0</w:t>
            </w:r>
            <w:r w:rsidR="008828A6" w:rsidRPr="00BD027F">
              <w:rPr>
                <w:rFonts w:ascii="仿宋" w:eastAsia="仿宋" w:hAnsi="仿宋" w:cs="仿宋" w:hint="eastAsia"/>
                <w:szCs w:val="21"/>
              </w:rPr>
              <w:t>3</w:t>
            </w:r>
          </w:p>
        </w:tc>
        <w:tc>
          <w:tcPr>
            <w:tcW w:w="1842" w:type="dxa"/>
            <w:vAlign w:val="center"/>
          </w:tcPr>
          <w:p w:rsidR="00426397" w:rsidRPr="00BD027F" w:rsidRDefault="00B33B2A">
            <w:pPr>
              <w:jc w:val="center"/>
              <w:rPr>
                <w:rFonts w:ascii="仿宋" w:eastAsia="仿宋" w:hAnsi="仿宋" w:cs="仿宋"/>
                <w:szCs w:val="21"/>
              </w:rPr>
            </w:pPr>
            <w:r w:rsidRPr="00BD027F">
              <w:rPr>
                <w:rFonts w:ascii="仿宋" w:eastAsia="仿宋" w:hAnsi="仿宋" w:cs="仿宋" w:hint="eastAsia"/>
                <w:szCs w:val="21"/>
              </w:rPr>
              <w:t>详见工程量清单</w:t>
            </w:r>
          </w:p>
        </w:tc>
        <w:tc>
          <w:tcPr>
            <w:tcW w:w="3076" w:type="dxa"/>
            <w:vAlign w:val="center"/>
          </w:tcPr>
          <w:p w:rsidR="00426397" w:rsidRPr="00BD027F" w:rsidRDefault="009824B3">
            <w:pPr>
              <w:autoSpaceDE w:val="0"/>
              <w:autoSpaceDN w:val="0"/>
              <w:adjustRightInd w:val="0"/>
              <w:jc w:val="left"/>
              <w:rPr>
                <w:rFonts w:ascii="仿宋" w:eastAsia="仿宋" w:hAnsi="仿宋" w:cs="仿宋"/>
                <w:szCs w:val="21"/>
              </w:rPr>
            </w:pPr>
            <w:r w:rsidRPr="00BD027F">
              <w:rPr>
                <w:rFonts w:ascii="仿宋" w:eastAsia="仿宋" w:hAnsi="仿宋" w:cs="仿宋" w:hint="eastAsia"/>
                <w:szCs w:val="21"/>
              </w:rPr>
              <w:t>运梁、架梁、临时支座安装、临时固定以及为完成该工作内容有关的所有工作。</w:t>
            </w:r>
          </w:p>
        </w:tc>
        <w:tc>
          <w:tcPr>
            <w:tcW w:w="864" w:type="dxa"/>
            <w:vAlign w:val="center"/>
          </w:tcPr>
          <w:p w:rsidR="00426397" w:rsidRPr="00BD027F" w:rsidRDefault="00426397">
            <w:pPr>
              <w:spacing w:line="240" w:lineRule="exact"/>
              <w:jc w:val="center"/>
              <w:rPr>
                <w:rFonts w:ascii="仿宋" w:eastAsia="仿宋" w:hAnsi="仿宋" w:cs="仿宋"/>
                <w:szCs w:val="21"/>
              </w:rPr>
            </w:pPr>
          </w:p>
        </w:tc>
      </w:tr>
    </w:tbl>
    <w:p w:rsidR="00426397" w:rsidRPr="00BD027F" w:rsidRDefault="00426397">
      <w:pPr>
        <w:spacing w:line="360" w:lineRule="auto"/>
        <w:ind w:firstLineChars="200" w:firstLine="480"/>
        <w:rPr>
          <w:rFonts w:ascii="仿宋" w:eastAsia="仿宋" w:hAnsi="仿宋" w:cs="宋体"/>
          <w:sz w:val="24"/>
          <w:szCs w:val="24"/>
        </w:rPr>
      </w:pPr>
    </w:p>
    <w:p w:rsidR="00426397" w:rsidRPr="00BD027F" w:rsidRDefault="00B33B2A">
      <w:pPr>
        <w:spacing w:line="360" w:lineRule="auto"/>
        <w:rPr>
          <w:rFonts w:ascii="仿宋" w:eastAsia="仿宋" w:hAnsi="仿宋" w:cs="宋体"/>
          <w:b/>
          <w:sz w:val="24"/>
          <w:szCs w:val="21"/>
        </w:rPr>
      </w:pPr>
      <w:r w:rsidRPr="00BD027F">
        <w:rPr>
          <w:rFonts w:ascii="仿宋" w:eastAsia="仿宋" w:hAnsi="仿宋" w:cs="宋体" w:hint="eastAsia"/>
          <w:b/>
          <w:sz w:val="24"/>
          <w:szCs w:val="21"/>
        </w:rPr>
        <w:lastRenderedPageBreak/>
        <w:t>3、投标人资格要求</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3.1本次招标要求投标人具备独立法人资格，持有效的营业执照、税务登记证（如有三证合一的营业执照可不提供）、组织机构代码证（如有三证合一的营业执照可不提供）安全生产许可证、及相应资质证书（公路、市政总承包叁级及以上资质、或桥梁专业施工叁级及以上资质、或与拟报价单元相符的特种工程专业资质），2014年8月以来至少完成过1个相类似的施工业绩（100万元以上），并在设备、人员、资金等方面具备相应的施工能力及经验。</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3.2 本次招标</w:t>
      </w:r>
      <w:r w:rsidRPr="00BD027F">
        <w:rPr>
          <w:rFonts w:ascii="仿宋" w:eastAsia="仿宋" w:hAnsi="仿宋" w:cs="宋体" w:hint="eastAsia"/>
          <w:sz w:val="24"/>
          <w:szCs w:val="21"/>
          <w:u w:val="single"/>
        </w:rPr>
        <w:t>不接受</w:t>
      </w:r>
      <w:r w:rsidRPr="00BD027F">
        <w:rPr>
          <w:rFonts w:ascii="仿宋" w:eastAsia="仿宋" w:hAnsi="仿宋" w:cs="宋体" w:hint="eastAsia"/>
          <w:sz w:val="24"/>
          <w:szCs w:val="21"/>
        </w:rPr>
        <w:t>联合体投标。</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3.3  每个投标人中标个数应满足以下规定：</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施工总承包一级和以上资质的投标人最多只能在工程</w:t>
      </w:r>
      <w:proofErr w:type="gramStart"/>
      <w:r w:rsidRPr="00BD027F">
        <w:rPr>
          <w:rFonts w:ascii="仿宋" w:eastAsia="仿宋" w:hAnsi="仿宋" w:cs="宋体" w:hint="eastAsia"/>
          <w:sz w:val="24"/>
          <w:szCs w:val="21"/>
        </w:rPr>
        <w:t>局集团</w:t>
      </w:r>
      <w:proofErr w:type="gramEnd"/>
      <w:r w:rsidRPr="00BD027F">
        <w:rPr>
          <w:rFonts w:ascii="仿宋" w:eastAsia="仿宋" w:hAnsi="仿宋" w:cs="宋体" w:hint="eastAsia"/>
          <w:sz w:val="24"/>
          <w:szCs w:val="21"/>
        </w:rPr>
        <w:t>范围内同时中标承接5个合作标（不包括合同主体工程基本结束的合作标，下同），施工总承包二级资质和专业承包资质的投标人最多只能在工程</w:t>
      </w:r>
      <w:proofErr w:type="gramStart"/>
      <w:r w:rsidRPr="00BD027F">
        <w:rPr>
          <w:rFonts w:ascii="仿宋" w:eastAsia="仿宋" w:hAnsi="仿宋" w:cs="宋体" w:hint="eastAsia"/>
          <w:sz w:val="24"/>
          <w:szCs w:val="21"/>
        </w:rPr>
        <w:t>局集团</w:t>
      </w:r>
      <w:proofErr w:type="gramEnd"/>
      <w:r w:rsidRPr="00BD027F">
        <w:rPr>
          <w:rFonts w:ascii="仿宋" w:eastAsia="仿宋" w:hAnsi="仿宋" w:cs="宋体" w:hint="eastAsia"/>
          <w:sz w:val="24"/>
          <w:szCs w:val="21"/>
        </w:rPr>
        <w:t>范围内同时中标承接3个合作标，施工总承包三级和劳务资质的投标人最多只能在工程</w:t>
      </w:r>
      <w:proofErr w:type="gramStart"/>
      <w:r w:rsidRPr="00BD027F">
        <w:rPr>
          <w:rFonts w:ascii="仿宋" w:eastAsia="仿宋" w:hAnsi="仿宋" w:cs="宋体" w:hint="eastAsia"/>
          <w:sz w:val="24"/>
          <w:szCs w:val="21"/>
        </w:rPr>
        <w:t>局集团</w:t>
      </w:r>
      <w:proofErr w:type="gramEnd"/>
      <w:r w:rsidRPr="00BD027F">
        <w:rPr>
          <w:rFonts w:ascii="仿宋" w:eastAsia="仿宋" w:hAnsi="仿宋" w:cs="宋体" w:hint="eastAsia"/>
          <w:sz w:val="24"/>
          <w:szCs w:val="21"/>
        </w:rPr>
        <w:t>范围内同时中标承接2个合作标。</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3.4本次周南高速TJ-6项目经理部预制梁板运输、安装招标共分为</w:t>
      </w:r>
      <w:r w:rsidR="003B5C4F" w:rsidRPr="00BD027F">
        <w:rPr>
          <w:rFonts w:ascii="仿宋" w:eastAsia="仿宋" w:hAnsi="仿宋" w:cs="宋体" w:hint="eastAsia"/>
          <w:sz w:val="24"/>
          <w:szCs w:val="21"/>
        </w:rPr>
        <w:t>1</w:t>
      </w:r>
      <w:r w:rsidRPr="00BD027F">
        <w:rPr>
          <w:rFonts w:ascii="仿宋" w:eastAsia="仿宋" w:hAnsi="仿宋" w:cs="宋体" w:hint="eastAsia"/>
          <w:sz w:val="24"/>
          <w:szCs w:val="21"/>
        </w:rPr>
        <w:t>个招标单元，</w:t>
      </w:r>
      <w:r w:rsidR="003B5C4F" w:rsidRPr="00BD027F">
        <w:rPr>
          <w:rFonts w:ascii="仿宋" w:eastAsia="仿宋" w:hAnsi="仿宋" w:cs="宋体" w:hint="eastAsia"/>
          <w:sz w:val="24"/>
          <w:szCs w:val="21"/>
        </w:rPr>
        <w:t>同一投标人在周南高速TJ-6项目经理部范围内</w:t>
      </w:r>
      <w:r w:rsidRPr="00BD027F">
        <w:rPr>
          <w:rFonts w:ascii="仿宋" w:eastAsia="仿宋" w:hAnsi="仿宋" w:cs="宋体" w:hint="eastAsia"/>
          <w:sz w:val="24"/>
          <w:szCs w:val="21"/>
        </w:rPr>
        <w:t>只能中1个招标单元；若投标人中标数量大于规定数量，按第3.3条执行。</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3.5本次招标不接受下列投标人的报名，如已报名的投标人被证实存在下述任何一项或多项情况的，招标人有权取消投标人的投标及中标资格：</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具有下列情形之一的投标人，招标人不接受其参与投标：</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（一）工程</w:t>
      </w:r>
      <w:proofErr w:type="gramStart"/>
      <w:r w:rsidRPr="00BD027F">
        <w:rPr>
          <w:rFonts w:ascii="仿宋" w:eastAsia="仿宋" w:hAnsi="仿宋" w:cs="宋体" w:hint="eastAsia"/>
          <w:sz w:val="24"/>
          <w:szCs w:val="21"/>
        </w:rPr>
        <w:t>局集团</w:t>
      </w:r>
      <w:proofErr w:type="gramEnd"/>
      <w:r w:rsidRPr="00BD027F">
        <w:rPr>
          <w:rFonts w:ascii="仿宋" w:eastAsia="仿宋" w:hAnsi="仿宋" w:cs="宋体" w:hint="eastAsia"/>
          <w:sz w:val="24"/>
          <w:szCs w:val="21"/>
        </w:rPr>
        <w:t>黑名单所列单位；</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（二）与工程</w:t>
      </w:r>
      <w:proofErr w:type="gramStart"/>
      <w:r w:rsidRPr="00BD027F">
        <w:rPr>
          <w:rFonts w:ascii="仿宋" w:eastAsia="仿宋" w:hAnsi="仿宋" w:cs="宋体" w:hint="eastAsia"/>
          <w:sz w:val="24"/>
          <w:szCs w:val="21"/>
        </w:rPr>
        <w:t>局集团</w:t>
      </w:r>
      <w:proofErr w:type="gramEnd"/>
      <w:r w:rsidRPr="00BD027F">
        <w:rPr>
          <w:rFonts w:ascii="仿宋" w:eastAsia="仿宋" w:hAnsi="仿宋" w:cs="宋体" w:hint="eastAsia"/>
          <w:sz w:val="24"/>
          <w:szCs w:val="21"/>
        </w:rPr>
        <w:t>发生过或正在进行法律诉讼的单位；</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（三）在工程</w:t>
      </w:r>
      <w:proofErr w:type="gramStart"/>
      <w:r w:rsidRPr="00BD027F">
        <w:rPr>
          <w:rFonts w:ascii="仿宋" w:eastAsia="仿宋" w:hAnsi="仿宋" w:cs="宋体" w:hint="eastAsia"/>
          <w:sz w:val="24"/>
          <w:szCs w:val="21"/>
        </w:rPr>
        <w:t>局集团</w:t>
      </w:r>
      <w:proofErr w:type="gramEnd"/>
      <w:r w:rsidRPr="00BD027F">
        <w:rPr>
          <w:rFonts w:ascii="仿宋" w:eastAsia="仿宋" w:hAnsi="仿宋" w:cs="宋体" w:hint="eastAsia"/>
          <w:sz w:val="24"/>
          <w:szCs w:val="21"/>
        </w:rPr>
        <w:t>范围内承接合作标个数已达到3.3条规定上限的单位；</w:t>
      </w:r>
    </w:p>
    <w:p w:rsidR="00426397" w:rsidRPr="00BD027F" w:rsidRDefault="00B33B2A">
      <w:pPr>
        <w:spacing w:line="360" w:lineRule="auto"/>
        <w:ind w:firstLineChars="200" w:firstLine="480"/>
        <w:rPr>
          <w:rFonts w:ascii="仿宋" w:eastAsia="仿宋" w:hAnsi="仿宋" w:cs="宋体"/>
          <w:sz w:val="24"/>
        </w:rPr>
      </w:pPr>
      <w:r w:rsidRPr="00BD027F">
        <w:rPr>
          <w:rFonts w:ascii="仿宋" w:eastAsia="仿宋" w:hAnsi="仿宋" w:cs="宋体" w:hint="eastAsia"/>
          <w:sz w:val="24"/>
          <w:szCs w:val="21"/>
        </w:rPr>
        <w:t>3.6</w:t>
      </w:r>
      <w:r w:rsidRPr="00BD027F">
        <w:rPr>
          <w:rFonts w:ascii="仿宋" w:eastAsia="仿宋" w:hAnsi="仿宋" w:cs="宋体" w:hint="eastAsia"/>
          <w:sz w:val="24"/>
        </w:rPr>
        <w:t>具有投资参股关系的关联企业,或具有直接管理和被管理关系的母子公司,或同一母公司的子公司,或法定代表人为同一个人的两个及两个以上法人不得同时对同一标段投标,否则均</w:t>
      </w:r>
      <w:proofErr w:type="gramStart"/>
      <w:r w:rsidRPr="00BD027F">
        <w:rPr>
          <w:rFonts w:ascii="仿宋" w:eastAsia="仿宋" w:hAnsi="仿宋" w:cs="宋体" w:hint="eastAsia"/>
          <w:sz w:val="24"/>
        </w:rPr>
        <w:t>按废标处理</w:t>
      </w:r>
      <w:proofErr w:type="gramEnd"/>
      <w:r w:rsidRPr="00BD027F">
        <w:rPr>
          <w:rFonts w:ascii="仿宋" w:eastAsia="仿宋" w:hAnsi="仿宋" w:cs="宋体" w:hint="eastAsia"/>
          <w:sz w:val="24"/>
        </w:rPr>
        <w:t>。</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3.7同一单位只能授权同一代表人进行投标活动。</w:t>
      </w:r>
    </w:p>
    <w:p w:rsidR="00426397" w:rsidRPr="00BD027F" w:rsidRDefault="00B33B2A">
      <w:pPr>
        <w:spacing w:line="360" w:lineRule="auto"/>
        <w:rPr>
          <w:rFonts w:ascii="仿宋" w:eastAsia="仿宋" w:hAnsi="仿宋" w:cs="宋体"/>
          <w:b/>
          <w:sz w:val="28"/>
          <w:szCs w:val="21"/>
        </w:rPr>
      </w:pPr>
      <w:r w:rsidRPr="00BD027F">
        <w:rPr>
          <w:rFonts w:ascii="仿宋" w:eastAsia="仿宋" w:hAnsi="仿宋" w:cs="宋体" w:hint="eastAsia"/>
          <w:b/>
          <w:sz w:val="24"/>
          <w:szCs w:val="21"/>
        </w:rPr>
        <w:t>4、报名和招标文件的获取</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rPr>
        <w:t>4.1凡有意参加投标者，请于2017年10月</w:t>
      </w:r>
      <w:r w:rsidR="00017B32" w:rsidRPr="00BD027F">
        <w:rPr>
          <w:rFonts w:ascii="仿宋" w:eastAsia="仿宋" w:hAnsi="仿宋" w:cs="宋体" w:hint="eastAsia"/>
          <w:sz w:val="24"/>
        </w:rPr>
        <w:t>22</w:t>
      </w:r>
      <w:r w:rsidRPr="00BD027F">
        <w:rPr>
          <w:rFonts w:ascii="仿宋" w:eastAsia="仿宋" w:hAnsi="仿宋" w:cs="宋体" w:hint="eastAsia"/>
          <w:sz w:val="24"/>
        </w:rPr>
        <w:t>日-2017年10月</w:t>
      </w:r>
      <w:r w:rsidR="00017B32" w:rsidRPr="00BD027F">
        <w:rPr>
          <w:rFonts w:ascii="仿宋" w:eastAsia="仿宋" w:hAnsi="仿宋" w:cs="宋体" w:hint="eastAsia"/>
          <w:sz w:val="24"/>
        </w:rPr>
        <w:t>24</w:t>
      </w:r>
      <w:r w:rsidRPr="00BD027F">
        <w:rPr>
          <w:rFonts w:ascii="仿宋" w:eastAsia="仿宋" w:hAnsi="仿宋" w:cs="宋体" w:hint="eastAsia"/>
          <w:sz w:val="24"/>
        </w:rPr>
        <w:t>日，每日9：00-11:30,14:30-17：00，持企业法人营业执照副本原件、税务登记证原件、</w:t>
      </w:r>
      <w:r w:rsidRPr="00BD027F">
        <w:rPr>
          <w:rFonts w:ascii="仿宋" w:eastAsia="仿宋" w:hAnsi="仿宋" w:cs="宋体" w:hint="eastAsia"/>
          <w:sz w:val="24"/>
          <w:szCs w:val="21"/>
        </w:rPr>
        <w:t>组织机构代码证</w:t>
      </w:r>
      <w:r w:rsidRPr="00BD027F">
        <w:rPr>
          <w:rFonts w:ascii="仿宋" w:eastAsia="仿宋" w:hAnsi="仿宋" w:cs="宋体" w:hint="eastAsia"/>
          <w:sz w:val="24"/>
        </w:rPr>
        <w:t>原件、企业资质证书副本原件、企业安全生产许可证副本原件、基本账户开户许可证、法定代表人身份证原件或法人授权委托书原件（需附法定代表人身份证彩色复印件</w:t>
      </w:r>
      <w:r w:rsidRPr="00BD027F">
        <w:rPr>
          <w:rFonts w:ascii="仿宋" w:eastAsia="仿宋" w:hAnsi="仿宋" w:cs="宋体" w:hint="eastAsia"/>
          <w:sz w:val="24"/>
        </w:rPr>
        <w:lastRenderedPageBreak/>
        <w:t>及被授权人身份证彩色复印件）及</w:t>
      </w:r>
      <w:r w:rsidRPr="00BD027F">
        <w:rPr>
          <w:rFonts w:ascii="仿宋" w:eastAsia="仿宋" w:hAnsi="仿宋" w:cs="宋体" w:hint="eastAsia"/>
          <w:sz w:val="24"/>
          <w:u w:val="single"/>
        </w:rPr>
        <w:t>所有原件的加盖投标人单位公章的彩色复印件</w:t>
      </w:r>
      <w:r w:rsidRPr="00BD027F">
        <w:rPr>
          <w:rFonts w:ascii="仿宋" w:eastAsia="仿宋" w:hAnsi="仿宋" w:cs="宋体" w:hint="eastAsia"/>
          <w:sz w:val="24"/>
        </w:rPr>
        <w:t>一套到</w:t>
      </w:r>
      <w:r w:rsidRPr="00BD027F">
        <w:rPr>
          <w:rFonts w:ascii="仿宋" w:eastAsia="仿宋" w:hAnsi="仿宋" w:cs="宋体" w:hint="eastAsia"/>
          <w:sz w:val="24"/>
          <w:szCs w:val="24"/>
          <w:u w:val="single"/>
        </w:rPr>
        <w:t>河南省平顶山市舞钢</w:t>
      </w:r>
      <w:proofErr w:type="gramStart"/>
      <w:r w:rsidRPr="00BD027F">
        <w:rPr>
          <w:rFonts w:ascii="仿宋" w:eastAsia="仿宋" w:hAnsi="仿宋" w:cs="宋体" w:hint="eastAsia"/>
          <w:sz w:val="24"/>
          <w:szCs w:val="24"/>
          <w:u w:val="single"/>
        </w:rPr>
        <w:t>市</w:t>
      </w:r>
      <w:r w:rsidR="00E27DC5" w:rsidRPr="00BD027F">
        <w:rPr>
          <w:rFonts w:ascii="仿宋" w:eastAsia="仿宋" w:hAnsi="仿宋" w:cs="宋体" w:hint="eastAsia"/>
          <w:sz w:val="24"/>
          <w:szCs w:val="24"/>
          <w:u w:val="single"/>
        </w:rPr>
        <w:t>尚店镇</w:t>
      </w:r>
      <w:proofErr w:type="gramEnd"/>
      <w:r w:rsidR="00646D31" w:rsidRPr="00BD027F">
        <w:rPr>
          <w:rFonts w:ascii="仿宋" w:eastAsia="仿宋" w:hAnsi="仿宋" w:cs="宋体" w:hint="eastAsia"/>
          <w:sz w:val="24"/>
          <w:szCs w:val="24"/>
          <w:u w:val="single"/>
        </w:rPr>
        <w:t>（许庄村）</w:t>
      </w:r>
      <w:r w:rsidRPr="00BD027F">
        <w:rPr>
          <w:rFonts w:ascii="仿宋" w:eastAsia="仿宋" w:hAnsi="仿宋" w:cs="宋体" w:hint="eastAsia"/>
          <w:sz w:val="24"/>
          <w:szCs w:val="24"/>
          <w:u w:val="single"/>
        </w:rPr>
        <w:t>周南高速TJ-6项目经理部</w:t>
      </w:r>
      <w:r w:rsidR="00E27DC5" w:rsidRPr="00BD027F">
        <w:rPr>
          <w:rFonts w:ascii="仿宋" w:eastAsia="仿宋" w:hAnsi="仿宋" w:cs="宋体" w:hint="eastAsia"/>
          <w:sz w:val="24"/>
          <w:szCs w:val="24"/>
          <w:u w:val="single"/>
        </w:rPr>
        <w:t>三分部</w:t>
      </w:r>
      <w:r w:rsidRPr="00BD027F">
        <w:rPr>
          <w:rFonts w:ascii="仿宋" w:eastAsia="仿宋" w:hAnsi="仿宋" w:cs="宋体" w:hint="eastAsia"/>
          <w:sz w:val="24"/>
        </w:rPr>
        <w:t>登记并购买招标文件。</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4.2 招标文件每套售价</w:t>
      </w:r>
      <w:r w:rsidRPr="00BD027F">
        <w:rPr>
          <w:rFonts w:ascii="仿宋" w:eastAsia="仿宋" w:hAnsi="仿宋" w:cs="宋体" w:hint="eastAsia"/>
          <w:sz w:val="24"/>
          <w:szCs w:val="21"/>
          <w:u w:val="single"/>
        </w:rPr>
        <w:t>500</w:t>
      </w:r>
      <w:r w:rsidRPr="00BD027F">
        <w:rPr>
          <w:rFonts w:ascii="仿宋" w:eastAsia="仿宋" w:hAnsi="仿宋" w:cs="宋体" w:hint="eastAsia"/>
          <w:sz w:val="24"/>
          <w:szCs w:val="21"/>
        </w:rPr>
        <w:t>元。购买费用一律现金支付，售后不退。</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4.3凡提供不出上述证件或缺少证件者其领取招标文件将被拒绝。</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4.4招标文件不接受邮购。</w:t>
      </w:r>
    </w:p>
    <w:p w:rsidR="00426397" w:rsidRPr="00BD027F" w:rsidRDefault="00B33B2A">
      <w:pPr>
        <w:spacing w:line="360" w:lineRule="auto"/>
        <w:rPr>
          <w:rFonts w:ascii="仿宋" w:eastAsia="仿宋" w:hAnsi="仿宋" w:cs="宋体"/>
          <w:sz w:val="28"/>
          <w:szCs w:val="21"/>
        </w:rPr>
      </w:pPr>
      <w:r w:rsidRPr="00BD027F">
        <w:rPr>
          <w:rFonts w:ascii="仿宋" w:eastAsia="仿宋" w:hAnsi="仿宋" w:cs="宋体" w:hint="eastAsia"/>
          <w:b/>
          <w:sz w:val="24"/>
          <w:szCs w:val="21"/>
        </w:rPr>
        <w:t>5、投标保证金</w:t>
      </w:r>
    </w:p>
    <w:p w:rsidR="00426397" w:rsidRPr="00BD027F" w:rsidRDefault="00B33B2A">
      <w:pPr>
        <w:spacing w:line="360" w:lineRule="auto"/>
        <w:ind w:firstLineChars="196" w:firstLine="470"/>
        <w:rPr>
          <w:rFonts w:ascii="仿宋" w:eastAsia="仿宋" w:hAnsi="仿宋" w:cs="宋体"/>
          <w:sz w:val="24"/>
          <w:szCs w:val="21"/>
        </w:rPr>
      </w:pPr>
      <w:r w:rsidRPr="00BD027F">
        <w:rPr>
          <w:rFonts w:ascii="仿宋" w:eastAsia="仿宋" w:hAnsi="仿宋" w:cs="宋体" w:hint="eastAsia"/>
          <w:sz w:val="24"/>
          <w:szCs w:val="21"/>
        </w:rPr>
        <w:t xml:space="preserve">5.1 </w:t>
      </w:r>
      <w:r w:rsidR="00646D31" w:rsidRPr="00BD027F">
        <w:rPr>
          <w:rFonts w:ascii="仿宋" w:eastAsia="仿宋" w:hAnsi="仿宋" w:cs="宋体" w:hint="eastAsia"/>
          <w:sz w:val="24"/>
          <w:szCs w:val="21"/>
        </w:rPr>
        <w:t>每个</w:t>
      </w:r>
      <w:r w:rsidR="000D1912" w:rsidRPr="00BD027F">
        <w:rPr>
          <w:rFonts w:ascii="仿宋" w:eastAsia="仿宋" w:hAnsi="仿宋" w:cs="宋体" w:hint="eastAsia"/>
          <w:sz w:val="24"/>
          <w:szCs w:val="21"/>
        </w:rPr>
        <w:t>招标单元</w:t>
      </w:r>
      <w:r w:rsidRPr="00BD027F">
        <w:rPr>
          <w:rFonts w:ascii="仿宋" w:eastAsia="仿宋" w:hAnsi="仿宋" w:cs="宋体" w:hint="eastAsia"/>
          <w:sz w:val="24"/>
          <w:szCs w:val="21"/>
        </w:rPr>
        <w:t>需缴纳投标保证金</w:t>
      </w:r>
      <w:r w:rsidRPr="00BD027F">
        <w:rPr>
          <w:rFonts w:ascii="仿宋" w:eastAsia="仿宋" w:hAnsi="仿宋" w:cs="宋体" w:hint="eastAsia"/>
          <w:sz w:val="24"/>
          <w:szCs w:val="21"/>
          <w:u w:val="single"/>
        </w:rPr>
        <w:t>20</w:t>
      </w:r>
      <w:r w:rsidRPr="00BD027F">
        <w:rPr>
          <w:rFonts w:ascii="仿宋" w:eastAsia="仿宋" w:hAnsi="仿宋" w:cs="宋体" w:hint="eastAsia"/>
          <w:sz w:val="24"/>
          <w:szCs w:val="21"/>
        </w:rPr>
        <w:t>万元人民币。</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5.2投标保证金必须在</w:t>
      </w:r>
      <w:r w:rsidRPr="00BD027F">
        <w:rPr>
          <w:rFonts w:ascii="仿宋" w:eastAsia="仿宋" w:hAnsi="仿宋" w:cs="宋体" w:hint="eastAsia"/>
          <w:sz w:val="24"/>
          <w:szCs w:val="21"/>
          <w:u w:val="single"/>
        </w:rPr>
        <w:t>2017</w:t>
      </w:r>
      <w:r w:rsidRPr="00BD027F">
        <w:rPr>
          <w:rFonts w:ascii="仿宋" w:eastAsia="仿宋" w:hAnsi="仿宋" w:cs="宋体" w:hint="eastAsia"/>
          <w:sz w:val="24"/>
          <w:szCs w:val="21"/>
        </w:rPr>
        <w:t>年</w:t>
      </w:r>
      <w:r w:rsidRPr="00BD027F">
        <w:rPr>
          <w:rFonts w:ascii="仿宋" w:eastAsia="仿宋" w:hAnsi="仿宋" w:cs="宋体" w:hint="eastAsia"/>
          <w:sz w:val="24"/>
          <w:szCs w:val="21"/>
          <w:u w:val="single"/>
        </w:rPr>
        <w:t>10</w:t>
      </w:r>
      <w:r w:rsidRPr="00BD027F">
        <w:rPr>
          <w:rFonts w:ascii="仿宋" w:eastAsia="仿宋" w:hAnsi="仿宋" w:cs="宋体" w:hint="eastAsia"/>
          <w:sz w:val="24"/>
          <w:szCs w:val="21"/>
        </w:rPr>
        <w:t>月</w:t>
      </w:r>
      <w:r w:rsidR="00646D31" w:rsidRPr="00BD027F">
        <w:rPr>
          <w:rFonts w:ascii="仿宋" w:eastAsia="仿宋" w:hAnsi="仿宋" w:cs="宋体" w:hint="eastAsia"/>
          <w:sz w:val="24"/>
          <w:szCs w:val="21"/>
          <w:u w:val="single"/>
        </w:rPr>
        <w:t>27</w:t>
      </w:r>
      <w:r w:rsidRPr="00BD027F">
        <w:rPr>
          <w:rFonts w:ascii="仿宋" w:eastAsia="仿宋" w:hAnsi="仿宋" w:cs="宋体" w:hint="eastAsia"/>
          <w:sz w:val="24"/>
          <w:szCs w:val="21"/>
          <w:u w:val="single"/>
        </w:rPr>
        <w:t xml:space="preserve"> </w:t>
      </w:r>
      <w:r w:rsidRPr="00BD027F">
        <w:rPr>
          <w:rFonts w:ascii="仿宋" w:eastAsia="仿宋" w:hAnsi="仿宋" w:cs="宋体" w:hint="eastAsia"/>
          <w:sz w:val="24"/>
          <w:szCs w:val="21"/>
        </w:rPr>
        <w:t>日下午</w:t>
      </w:r>
      <w:r w:rsidRPr="00BD027F">
        <w:rPr>
          <w:rFonts w:ascii="仿宋" w:eastAsia="仿宋" w:hAnsi="仿宋" w:cs="宋体" w:hint="eastAsia"/>
          <w:sz w:val="24"/>
          <w:szCs w:val="21"/>
          <w:u w:val="single"/>
        </w:rPr>
        <w:t>17时00分</w:t>
      </w:r>
      <w:r w:rsidRPr="00BD027F">
        <w:rPr>
          <w:rFonts w:ascii="仿宋" w:eastAsia="仿宋" w:hAnsi="仿宋" w:cs="宋体" w:hint="eastAsia"/>
          <w:sz w:val="24"/>
          <w:szCs w:val="21"/>
        </w:rPr>
        <w:t>之前到账，可采用电汇、银行</w:t>
      </w:r>
      <w:proofErr w:type="gramStart"/>
      <w:r w:rsidRPr="00BD027F">
        <w:rPr>
          <w:rFonts w:ascii="仿宋" w:eastAsia="仿宋" w:hAnsi="仿宋" w:cs="宋体" w:hint="eastAsia"/>
          <w:sz w:val="24"/>
          <w:szCs w:val="21"/>
        </w:rPr>
        <w:t>转帐</w:t>
      </w:r>
      <w:proofErr w:type="gramEnd"/>
      <w:r w:rsidRPr="00BD027F">
        <w:rPr>
          <w:rFonts w:ascii="仿宋" w:eastAsia="仿宋" w:hAnsi="仿宋" w:cs="宋体" w:hint="eastAsia"/>
          <w:sz w:val="24"/>
          <w:szCs w:val="21"/>
        </w:rPr>
        <w:t>方式，从投标人公司法人基本银行账户一次性汇入招标人指定账户(汇款时要注明</w:t>
      </w:r>
      <w:r w:rsidRPr="00BD027F">
        <w:rPr>
          <w:rFonts w:ascii="仿宋" w:eastAsia="仿宋" w:hAnsi="仿宋" w:cs="宋体" w:hint="eastAsia"/>
          <w:sz w:val="24"/>
          <w:szCs w:val="21"/>
          <w:u w:val="single"/>
        </w:rPr>
        <w:t>投标单位名称、周南高速TJ-6项目经理部预制梁板运输、安装工程（LBAZ</w:t>
      </w:r>
      <w:r w:rsidRPr="00BD027F">
        <w:rPr>
          <w:rFonts w:ascii="仿宋" w:eastAsia="仿宋" w:hAnsi="仿宋" w:cs="宋体"/>
          <w:sz w:val="24"/>
          <w:szCs w:val="21"/>
          <w:u w:val="single"/>
        </w:rPr>
        <w:t>-</w:t>
      </w:r>
      <w:r w:rsidR="00646D31" w:rsidRPr="00BD027F">
        <w:rPr>
          <w:rFonts w:ascii="仿宋" w:eastAsia="仿宋" w:hAnsi="仿宋" w:cs="宋体" w:hint="eastAsia"/>
          <w:sz w:val="24"/>
          <w:szCs w:val="21"/>
          <w:u w:val="single"/>
        </w:rPr>
        <w:t>03</w:t>
      </w:r>
      <w:r w:rsidRPr="00BD027F">
        <w:rPr>
          <w:rFonts w:ascii="仿宋" w:eastAsia="仿宋" w:hAnsi="仿宋" w:cs="宋体" w:hint="eastAsia"/>
          <w:sz w:val="24"/>
          <w:szCs w:val="21"/>
          <w:u w:val="single"/>
        </w:rPr>
        <w:t>单元）投标保证金</w:t>
      </w:r>
      <w:r w:rsidRPr="00BD027F">
        <w:rPr>
          <w:rFonts w:ascii="仿宋" w:eastAsia="仿宋" w:hAnsi="仿宋" w:cs="宋体" w:hint="eastAsia"/>
          <w:sz w:val="24"/>
          <w:szCs w:val="21"/>
        </w:rPr>
        <w:t>，否则将退回汇款，视为未交投标保证金）,退还时由招标人账户退还至投标人公司法人基本银行账户，不受理现金交付。</w:t>
      </w:r>
    </w:p>
    <w:p w:rsidR="00426397" w:rsidRPr="00BD027F" w:rsidRDefault="00B33B2A">
      <w:pPr>
        <w:spacing w:line="360" w:lineRule="auto"/>
        <w:ind w:firstLineChars="200" w:firstLine="480"/>
        <w:rPr>
          <w:rFonts w:ascii="仿宋" w:eastAsia="仿宋" w:hAnsi="仿宋" w:cs="宋体"/>
          <w:sz w:val="24"/>
          <w:szCs w:val="21"/>
        </w:rPr>
      </w:pPr>
      <w:r w:rsidRPr="00BD027F">
        <w:rPr>
          <w:rFonts w:ascii="仿宋" w:eastAsia="仿宋" w:hAnsi="仿宋" w:cs="宋体" w:hint="eastAsia"/>
          <w:sz w:val="24"/>
          <w:szCs w:val="21"/>
        </w:rPr>
        <w:t>5.3招标人的开户银行及账号如下：</w:t>
      </w:r>
    </w:p>
    <w:p w:rsidR="00426397" w:rsidRPr="00BD027F" w:rsidRDefault="00B33B2A">
      <w:pPr>
        <w:spacing w:line="360" w:lineRule="auto"/>
        <w:ind w:firstLineChars="200" w:firstLine="480"/>
        <w:jc w:val="left"/>
        <w:rPr>
          <w:rFonts w:ascii="仿宋" w:eastAsia="仿宋" w:hAnsi="仿宋" w:cs="宋体"/>
          <w:sz w:val="24"/>
          <w:szCs w:val="24"/>
        </w:rPr>
      </w:pPr>
      <w:r w:rsidRPr="00BD027F">
        <w:rPr>
          <w:rFonts w:ascii="仿宋" w:eastAsia="仿宋" w:hAnsi="仿宋" w:cs="宋体" w:hint="eastAsia"/>
          <w:sz w:val="24"/>
          <w:szCs w:val="21"/>
        </w:rPr>
        <w:t>开户名称：河南省公路工程局集团有限公司周南高速TJ-6项目经理部三分部</w:t>
      </w:r>
    </w:p>
    <w:p w:rsidR="00426397" w:rsidRPr="00BD027F" w:rsidRDefault="00B33B2A">
      <w:pPr>
        <w:spacing w:line="360" w:lineRule="auto"/>
        <w:ind w:firstLineChars="200" w:firstLine="480"/>
        <w:rPr>
          <w:rFonts w:ascii="仿宋" w:eastAsia="仿宋" w:hAnsi="仿宋" w:cs="宋体"/>
          <w:sz w:val="24"/>
          <w:szCs w:val="24"/>
        </w:rPr>
      </w:pPr>
      <w:r w:rsidRPr="00BD027F">
        <w:rPr>
          <w:rFonts w:ascii="仿宋" w:eastAsia="仿宋" w:hAnsi="仿宋" w:cs="宋体" w:hint="eastAsia"/>
          <w:sz w:val="24"/>
          <w:szCs w:val="24"/>
        </w:rPr>
        <w:t>开户银行：中国建设银行舞钢市支行</w:t>
      </w:r>
    </w:p>
    <w:p w:rsidR="00426397" w:rsidRPr="00BD027F" w:rsidRDefault="00B33B2A">
      <w:pPr>
        <w:spacing w:line="360" w:lineRule="auto"/>
        <w:ind w:firstLineChars="200" w:firstLine="480"/>
        <w:rPr>
          <w:rFonts w:ascii="仿宋" w:eastAsia="仿宋" w:hAnsi="仿宋" w:cs="宋体"/>
          <w:sz w:val="24"/>
          <w:szCs w:val="24"/>
        </w:rPr>
      </w:pPr>
      <w:proofErr w:type="gramStart"/>
      <w:r w:rsidRPr="00BD027F">
        <w:rPr>
          <w:rFonts w:ascii="仿宋" w:eastAsia="仿宋" w:hAnsi="仿宋" w:cs="宋体" w:hint="eastAsia"/>
          <w:sz w:val="24"/>
          <w:szCs w:val="24"/>
        </w:rPr>
        <w:t>账</w:t>
      </w:r>
      <w:proofErr w:type="gramEnd"/>
      <w:r w:rsidRPr="00BD027F">
        <w:rPr>
          <w:rFonts w:ascii="仿宋" w:eastAsia="仿宋" w:hAnsi="仿宋" w:cs="宋体" w:hint="eastAsia"/>
          <w:sz w:val="24"/>
          <w:szCs w:val="24"/>
        </w:rPr>
        <w:t xml:space="preserve">    号：41050172610800000323</w:t>
      </w:r>
    </w:p>
    <w:p w:rsidR="00426397" w:rsidRPr="00BD027F" w:rsidRDefault="00B33B2A">
      <w:pPr>
        <w:spacing w:line="360" w:lineRule="auto"/>
        <w:ind w:firstLineChars="200" w:firstLine="480"/>
        <w:rPr>
          <w:rFonts w:ascii="仿宋" w:eastAsia="仿宋" w:hAnsi="仿宋" w:cs="宋体"/>
          <w:sz w:val="24"/>
          <w:szCs w:val="24"/>
        </w:rPr>
      </w:pPr>
      <w:r w:rsidRPr="00BD027F">
        <w:rPr>
          <w:rFonts w:ascii="仿宋" w:eastAsia="仿宋" w:hAnsi="仿宋" w:cs="宋体" w:hint="eastAsia"/>
          <w:sz w:val="24"/>
          <w:szCs w:val="24"/>
        </w:rPr>
        <w:t>联 系 人：屈先生</w:t>
      </w:r>
    </w:p>
    <w:p w:rsidR="00426397" w:rsidRPr="00BD027F" w:rsidRDefault="00B33B2A">
      <w:pPr>
        <w:spacing w:line="360" w:lineRule="auto"/>
        <w:ind w:firstLineChars="200" w:firstLine="480"/>
        <w:rPr>
          <w:rFonts w:ascii="仿宋" w:eastAsia="仿宋" w:hAnsi="仿宋" w:cs="宋体"/>
          <w:sz w:val="24"/>
          <w:szCs w:val="24"/>
        </w:rPr>
      </w:pPr>
      <w:r w:rsidRPr="00BD027F">
        <w:rPr>
          <w:rFonts w:ascii="仿宋" w:eastAsia="仿宋" w:hAnsi="仿宋" w:cs="宋体" w:hint="eastAsia"/>
          <w:sz w:val="24"/>
          <w:szCs w:val="24"/>
        </w:rPr>
        <w:t>联系电话：15737171018</w:t>
      </w:r>
      <w:bookmarkStart w:id="1" w:name="_GoBack"/>
      <w:bookmarkEnd w:id="1"/>
    </w:p>
    <w:p w:rsidR="00426397" w:rsidRPr="00BD027F" w:rsidRDefault="00B33B2A">
      <w:pPr>
        <w:spacing w:line="360" w:lineRule="auto"/>
        <w:rPr>
          <w:rFonts w:ascii="仿宋" w:eastAsia="仿宋" w:hAnsi="仿宋" w:cs="宋体"/>
          <w:sz w:val="24"/>
          <w:szCs w:val="21"/>
        </w:rPr>
      </w:pPr>
      <w:r w:rsidRPr="00BD027F">
        <w:rPr>
          <w:rFonts w:ascii="仿宋" w:eastAsia="仿宋" w:hAnsi="仿宋" w:cs="宋体" w:hint="eastAsia"/>
          <w:b/>
          <w:sz w:val="24"/>
          <w:szCs w:val="21"/>
        </w:rPr>
        <w:t>6、投标文件的递交及相关事宜</w:t>
      </w:r>
    </w:p>
    <w:p w:rsidR="00426397" w:rsidRPr="00BD027F" w:rsidRDefault="00B33B2A">
      <w:pPr>
        <w:spacing w:line="360" w:lineRule="auto"/>
        <w:ind w:firstLineChars="200" w:firstLine="480"/>
        <w:rPr>
          <w:rFonts w:ascii="仿宋" w:eastAsia="仿宋" w:hAnsi="仿宋" w:cs="宋体"/>
          <w:sz w:val="24"/>
        </w:rPr>
      </w:pPr>
      <w:r w:rsidRPr="00BD027F">
        <w:rPr>
          <w:rFonts w:ascii="仿宋" w:eastAsia="仿宋" w:hAnsi="仿宋" w:cs="宋体" w:hint="eastAsia"/>
          <w:sz w:val="24"/>
        </w:rPr>
        <w:t>6.1投标文件递交的截止时间（投标截止时间，下同）为：2017年10月</w:t>
      </w:r>
      <w:r w:rsidR="003369DD" w:rsidRPr="00BD027F">
        <w:rPr>
          <w:rFonts w:ascii="仿宋" w:eastAsia="仿宋" w:hAnsi="仿宋" w:cs="宋体" w:hint="eastAsia"/>
          <w:sz w:val="24"/>
        </w:rPr>
        <w:t>28</w:t>
      </w:r>
      <w:r w:rsidRPr="00BD027F">
        <w:rPr>
          <w:rFonts w:ascii="仿宋" w:eastAsia="仿宋" w:hAnsi="仿宋" w:cs="宋体" w:hint="eastAsia"/>
          <w:sz w:val="24"/>
        </w:rPr>
        <w:t>日9时00分，投标人应于当日9时00分前将投标文件递交至</w:t>
      </w:r>
      <w:r w:rsidR="003369DD" w:rsidRPr="00BD027F">
        <w:rPr>
          <w:rFonts w:ascii="仿宋" w:eastAsia="仿宋" w:hAnsi="仿宋" w:cs="宋体" w:hint="eastAsia"/>
          <w:sz w:val="24"/>
          <w:szCs w:val="24"/>
          <w:u w:val="single"/>
        </w:rPr>
        <w:t>河南省郑州市管城区新郑路206号河南省第一公路工程有限公司9号楼会议室</w:t>
      </w:r>
      <w:r w:rsidRPr="00BD027F">
        <w:rPr>
          <w:rFonts w:ascii="仿宋" w:eastAsia="仿宋" w:hAnsi="仿宋" w:cs="宋体" w:hint="eastAsia"/>
          <w:sz w:val="24"/>
        </w:rPr>
        <w:t>。逾期送达的或者未送达指定地点的投标文件，招标人不予受理。</w:t>
      </w:r>
    </w:p>
    <w:p w:rsidR="00426397" w:rsidRPr="00BD027F" w:rsidRDefault="00B33B2A">
      <w:pPr>
        <w:spacing w:line="360" w:lineRule="auto"/>
        <w:ind w:firstLineChars="200" w:firstLine="480"/>
        <w:rPr>
          <w:rFonts w:ascii="仿宋" w:eastAsia="仿宋" w:hAnsi="仿宋" w:cs="宋体"/>
          <w:bCs/>
          <w:sz w:val="24"/>
          <w:szCs w:val="21"/>
        </w:rPr>
      </w:pPr>
      <w:r w:rsidRPr="00BD027F">
        <w:rPr>
          <w:rFonts w:ascii="仿宋" w:eastAsia="仿宋" w:hAnsi="仿宋" w:cs="宋体" w:hint="eastAsia"/>
          <w:sz w:val="24"/>
          <w:szCs w:val="21"/>
        </w:rPr>
        <w:t>6.2开标当日</w:t>
      </w:r>
      <w:r w:rsidRPr="00BD027F">
        <w:rPr>
          <w:rFonts w:ascii="仿宋" w:eastAsia="仿宋" w:hAnsi="仿宋" w:cs="宋体" w:hint="eastAsia"/>
          <w:bCs/>
          <w:sz w:val="24"/>
          <w:szCs w:val="21"/>
        </w:rPr>
        <w:t>必须携带</w:t>
      </w:r>
      <w:r w:rsidRPr="00BD027F">
        <w:rPr>
          <w:rFonts w:ascii="仿宋" w:eastAsia="仿宋" w:hAnsi="仿宋" w:cs="宋体" w:hint="eastAsia"/>
          <w:sz w:val="24"/>
        </w:rPr>
        <w:t>企业法人营业执照副本、企业资质证书副本、企业安全生产许可证副本、</w:t>
      </w:r>
      <w:r w:rsidRPr="00BD027F">
        <w:rPr>
          <w:rFonts w:ascii="仿宋" w:eastAsia="仿宋" w:hAnsi="仿宋" w:cs="宋体" w:hint="eastAsia"/>
          <w:sz w:val="24"/>
          <w:szCs w:val="21"/>
        </w:rPr>
        <w:t>税务登记证、</w:t>
      </w:r>
      <w:r w:rsidRPr="00BD027F">
        <w:rPr>
          <w:rFonts w:ascii="仿宋" w:eastAsia="仿宋" w:hAnsi="仿宋" w:cs="宋体" w:hint="eastAsia"/>
          <w:sz w:val="24"/>
        </w:rPr>
        <w:t>基本账户开户许可证、</w:t>
      </w:r>
      <w:r w:rsidRPr="00BD027F">
        <w:rPr>
          <w:rFonts w:ascii="仿宋" w:eastAsia="仿宋" w:hAnsi="仿宋" w:cs="宋体" w:hint="eastAsia"/>
          <w:sz w:val="24"/>
          <w:szCs w:val="21"/>
        </w:rPr>
        <w:t>税务事项通知书（一般纳税人资格认定书）、</w:t>
      </w:r>
      <w:r w:rsidRPr="00BD027F">
        <w:rPr>
          <w:rFonts w:ascii="仿宋" w:eastAsia="仿宋" w:hAnsi="仿宋" w:cs="宋体" w:hint="eastAsia"/>
          <w:sz w:val="24"/>
        </w:rPr>
        <w:t>法定代表人身份证或法人授权委托书（需附法定代表人身份证彩色复印件及被授权人身份证彩色复印件）、被授权人身份证</w:t>
      </w:r>
      <w:r w:rsidRPr="00BD027F">
        <w:rPr>
          <w:rFonts w:ascii="仿宋" w:eastAsia="仿宋" w:hAnsi="仿宋" w:cs="宋体" w:hint="eastAsia"/>
          <w:bCs/>
          <w:sz w:val="24"/>
          <w:szCs w:val="21"/>
        </w:rPr>
        <w:t>、业绩资料</w:t>
      </w:r>
      <w:r w:rsidRPr="00BD027F">
        <w:rPr>
          <w:rFonts w:ascii="仿宋" w:eastAsia="仿宋" w:hAnsi="仿宋" w:cs="宋体" w:hint="eastAsia"/>
          <w:sz w:val="24"/>
        </w:rPr>
        <w:t>等资料的原件</w:t>
      </w:r>
      <w:r w:rsidRPr="00BD027F">
        <w:rPr>
          <w:rFonts w:ascii="仿宋" w:eastAsia="仿宋" w:hAnsi="仿宋" w:cs="宋体" w:hint="eastAsia"/>
          <w:bCs/>
          <w:sz w:val="24"/>
          <w:szCs w:val="21"/>
        </w:rPr>
        <w:t>及</w:t>
      </w:r>
      <w:r w:rsidRPr="00BD027F">
        <w:rPr>
          <w:rFonts w:ascii="仿宋" w:eastAsia="仿宋" w:hAnsi="仿宋" w:cs="宋体" w:hint="eastAsia"/>
          <w:sz w:val="24"/>
        </w:rPr>
        <w:t>加盖投标人单位公章的</w:t>
      </w:r>
      <w:r w:rsidRPr="00BD027F">
        <w:rPr>
          <w:rFonts w:ascii="仿宋" w:eastAsia="仿宋" w:hAnsi="仿宋" w:cs="宋体" w:hint="eastAsia"/>
          <w:bCs/>
          <w:sz w:val="24"/>
          <w:szCs w:val="21"/>
        </w:rPr>
        <w:t>彩色扫描件或彩色复印件</w:t>
      </w:r>
      <w:r w:rsidRPr="00BD027F">
        <w:rPr>
          <w:rFonts w:ascii="仿宋" w:eastAsia="仿宋" w:hAnsi="仿宋" w:cs="宋体" w:hint="eastAsia"/>
          <w:sz w:val="24"/>
        </w:rPr>
        <w:t>一套</w:t>
      </w:r>
      <w:r w:rsidRPr="00BD027F">
        <w:rPr>
          <w:rFonts w:ascii="仿宋" w:eastAsia="仿宋" w:hAnsi="仿宋" w:cs="宋体" w:hint="eastAsia"/>
          <w:bCs/>
          <w:sz w:val="24"/>
          <w:szCs w:val="21"/>
        </w:rPr>
        <w:t>，</w:t>
      </w:r>
      <w:r w:rsidRPr="00BD027F">
        <w:rPr>
          <w:rFonts w:ascii="仿宋" w:eastAsia="仿宋" w:hAnsi="仿宋" w:cs="宋体" w:hint="eastAsia"/>
          <w:sz w:val="24"/>
        </w:rPr>
        <w:t>接受招标人现场查验，</w:t>
      </w:r>
      <w:r w:rsidRPr="00BD027F">
        <w:rPr>
          <w:rFonts w:ascii="仿宋" w:eastAsia="仿宋" w:hAnsi="仿宋" w:cs="宋体" w:hint="eastAsia"/>
          <w:bCs/>
          <w:sz w:val="24"/>
          <w:szCs w:val="21"/>
        </w:rPr>
        <w:t>办理登记手续（原件经审核后，当日退还）。投标期间费用、食宿和安全自行负责。</w:t>
      </w:r>
    </w:p>
    <w:p w:rsidR="00426397" w:rsidRPr="00BD027F" w:rsidRDefault="00B33B2A">
      <w:pPr>
        <w:spacing w:line="360" w:lineRule="auto"/>
        <w:ind w:firstLineChars="200" w:firstLine="480"/>
        <w:rPr>
          <w:rFonts w:ascii="仿宋" w:eastAsia="仿宋" w:hAnsi="仿宋" w:cs="宋体"/>
          <w:sz w:val="24"/>
        </w:rPr>
      </w:pPr>
      <w:r w:rsidRPr="00BD027F">
        <w:rPr>
          <w:rFonts w:ascii="仿宋" w:eastAsia="仿宋" w:hAnsi="仿宋" w:cs="宋体" w:hint="eastAsia"/>
          <w:sz w:val="24"/>
        </w:rPr>
        <w:t>注：所有证件应装在一个透明的塑料文件袋中，文件袋上粘贴标示内容如下：</w:t>
      </w:r>
    </w:p>
    <w:p w:rsidR="00426397" w:rsidRPr="00BD027F" w:rsidRDefault="00B33B2A">
      <w:pPr>
        <w:spacing w:line="360" w:lineRule="auto"/>
        <w:ind w:firstLineChars="200" w:firstLine="480"/>
        <w:rPr>
          <w:rFonts w:ascii="仿宋" w:eastAsia="仿宋" w:hAnsi="仿宋" w:cs="宋体"/>
          <w:sz w:val="24"/>
        </w:rPr>
      </w:pPr>
      <w:r w:rsidRPr="00BD027F">
        <w:rPr>
          <w:rFonts w:ascii="仿宋" w:eastAsia="仿宋" w:hAnsi="仿宋" w:cs="宋体" w:hint="eastAsia"/>
          <w:sz w:val="24"/>
        </w:rPr>
        <w:lastRenderedPageBreak/>
        <w:t>1）投标人公司名称</w:t>
      </w:r>
    </w:p>
    <w:p w:rsidR="00426397" w:rsidRPr="00BD027F" w:rsidRDefault="00B33B2A">
      <w:pPr>
        <w:spacing w:line="360" w:lineRule="auto"/>
        <w:ind w:firstLineChars="200" w:firstLine="480"/>
        <w:rPr>
          <w:rFonts w:ascii="仿宋" w:eastAsia="仿宋" w:hAnsi="仿宋" w:cs="宋体"/>
          <w:sz w:val="24"/>
        </w:rPr>
      </w:pPr>
      <w:r w:rsidRPr="00BD027F">
        <w:rPr>
          <w:rFonts w:ascii="仿宋" w:eastAsia="仿宋" w:hAnsi="仿宋" w:cs="宋体" w:hint="eastAsia"/>
          <w:sz w:val="24"/>
        </w:rPr>
        <w:t>2）投标人所附证件原件列表（含名称及数量）</w:t>
      </w:r>
    </w:p>
    <w:p w:rsidR="00426397" w:rsidRPr="00BD027F" w:rsidRDefault="00B33B2A">
      <w:pPr>
        <w:spacing w:line="360" w:lineRule="auto"/>
        <w:ind w:firstLineChars="200" w:firstLine="480"/>
        <w:rPr>
          <w:rFonts w:ascii="仿宋" w:eastAsia="仿宋" w:hAnsi="仿宋" w:cs="宋体"/>
          <w:sz w:val="24"/>
        </w:rPr>
      </w:pPr>
      <w:r w:rsidRPr="00BD027F">
        <w:rPr>
          <w:rFonts w:ascii="仿宋" w:eastAsia="仿宋" w:hAnsi="仿宋" w:cs="宋体" w:hint="eastAsia"/>
          <w:sz w:val="24"/>
        </w:rPr>
        <w:t>3）投标人公司联系人电话及姓名</w:t>
      </w:r>
    </w:p>
    <w:p w:rsidR="00426397" w:rsidRPr="00BD027F" w:rsidRDefault="00B33B2A">
      <w:pPr>
        <w:spacing w:line="360" w:lineRule="auto"/>
        <w:rPr>
          <w:rFonts w:ascii="仿宋" w:eastAsia="仿宋" w:hAnsi="仿宋" w:cs="宋体"/>
          <w:b/>
          <w:sz w:val="28"/>
          <w:szCs w:val="21"/>
        </w:rPr>
      </w:pPr>
      <w:r w:rsidRPr="00BD027F">
        <w:rPr>
          <w:rFonts w:ascii="仿宋" w:eastAsia="仿宋" w:hAnsi="仿宋" w:cs="宋体" w:hint="eastAsia"/>
          <w:b/>
          <w:sz w:val="24"/>
          <w:szCs w:val="28"/>
        </w:rPr>
        <w:t>7．</w:t>
      </w:r>
      <w:r w:rsidRPr="00BD027F">
        <w:rPr>
          <w:rFonts w:ascii="仿宋" w:eastAsia="仿宋" w:hAnsi="仿宋" w:cs="宋体" w:hint="eastAsia"/>
          <w:b/>
          <w:sz w:val="24"/>
          <w:szCs w:val="21"/>
        </w:rPr>
        <w:t>评标方法</w:t>
      </w:r>
    </w:p>
    <w:p w:rsidR="00426397" w:rsidRPr="00BD027F" w:rsidRDefault="00B33B2A">
      <w:pPr>
        <w:pStyle w:val="Default"/>
        <w:spacing w:line="360" w:lineRule="auto"/>
        <w:ind w:firstLineChars="200" w:firstLine="480"/>
        <w:jc w:val="both"/>
        <w:rPr>
          <w:rFonts w:ascii="仿宋" w:eastAsia="仿宋" w:hAnsi="仿宋" w:cs="宋体"/>
          <w:b/>
          <w:color w:val="auto"/>
        </w:rPr>
      </w:pPr>
      <w:r w:rsidRPr="00BD027F">
        <w:rPr>
          <w:rFonts w:ascii="仿宋" w:eastAsia="仿宋" w:hAnsi="仿宋" w:cs="宋体" w:hint="eastAsia"/>
          <w:color w:val="auto"/>
        </w:rPr>
        <w:t>本次招标</w:t>
      </w:r>
      <w:r w:rsidRPr="00BD027F">
        <w:rPr>
          <w:rFonts w:ascii="仿宋" w:eastAsia="仿宋" w:hAnsi="仿宋" w:cs="宋体" w:hint="eastAsia"/>
          <w:b/>
          <w:bCs/>
          <w:color w:val="auto"/>
        </w:rPr>
        <w:t>由招标人设定并公布最高限价（包括总价和单价）</w:t>
      </w:r>
      <w:r w:rsidRPr="00BD027F">
        <w:rPr>
          <w:rFonts w:ascii="仿宋" w:eastAsia="仿宋" w:hAnsi="仿宋" w:cs="宋体" w:hint="eastAsia"/>
          <w:color w:val="auto"/>
        </w:rPr>
        <w:t>，投标人报价均不得突破最高限价，采用双信封制有限低价法进行评标。</w:t>
      </w:r>
    </w:p>
    <w:p w:rsidR="00426397" w:rsidRPr="00BD027F" w:rsidRDefault="00B33B2A">
      <w:pPr>
        <w:pStyle w:val="Default"/>
        <w:spacing w:line="360" w:lineRule="auto"/>
        <w:jc w:val="both"/>
        <w:rPr>
          <w:rFonts w:ascii="仿宋" w:eastAsia="仿宋" w:hAnsi="仿宋" w:cs="宋体"/>
          <w:b/>
          <w:color w:val="auto"/>
          <w:kern w:val="2"/>
          <w:szCs w:val="21"/>
        </w:rPr>
      </w:pPr>
      <w:r w:rsidRPr="00BD027F">
        <w:rPr>
          <w:rFonts w:ascii="仿宋" w:eastAsia="仿宋" w:hAnsi="仿宋" w:cs="宋体" w:hint="eastAsia"/>
          <w:b/>
          <w:color w:val="auto"/>
          <w:kern w:val="2"/>
          <w:szCs w:val="28"/>
        </w:rPr>
        <w:t>8．</w:t>
      </w:r>
      <w:r w:rsidRPr="00BD027F">
        <w:rPr>
          <w:rFonts w:ascii="仿宋" w:eastAsia="仿宋" w:hAnsi="仿宋" w:cs="宋体" w:hint="eastAsia"/>
          <w:b/>
          <w:color w:val="auto"/>
          <w:kern w:val="2"/>
          <w:szCs w:val="21"/>
        </w:rPr>
        <w:t>发布公告的媒介</w:t>
      </w:r>
    </w:p>
    <w:p w:rsidR="00426397" w:rsidRPr="00BD027F" w:rsidRDefault="00B33B2A">
      <w:pPr>
        <w:spacing w:line="360" w:lineRule="auto"/>
        <w:ind w:firstLineChars="200" w:firstLine="480"/>
        <w:rPr>
          <w:rFonts w:ascii="仿宋" w:eastAsia="仿宋" w:hAnsi="仿宋" w:cs="宋体"/>
          <w:sz w:val="24"/>
        </w:rPr>
      </w:pPr>
      <w:r w:rsidRPr="00BD027F">
        <w:rPr>
          <w:rFonts w:ascii="仿宋" w:eastAsia="仿宋" w:hAnsi="仿宋" w:cs="宋体" w:hint="eastAsia"/>
          <w:sz w:val="24"/>
        </w:rPr>
        <w:t>本次招标公告在河南省公路工程局集团网站招标公告栏上发布。</w:t>
      </w:r>
      <w:r w:rsidRPr="00BD027F">
        <w:rPr>
          <w:rFonts w:ascii="仿宋" w:eastAsia="仿宋" w:hAnsi="仿宋" w:cs="宋体" w:hint="eastAsia"/>
          <w:kern w:val="0"/>
          <w:sz w:val="24"/>
        </w:rPr>
        <w:t>（http://www.gcjjt.com/gcj/）</w:t>
      </w:r>
    </w:p>
    <w:p w:rsidR="00426397" w:rsidRPr="00BD027F" w:rsidRDefault="00B33B2A">
      <w:pPr>
        <w:pStyle w:val="Default"/>
        <w:spacing w:line="360" w:lineRule="auto"/>
        <w:jc w:val="both"/>
        <w:rPr>
          <w:rFonts w:ascii="仿宋" w:eastAsia="仿宋" w:hAnsi="仿宋" w:cs="宋体"/>
          <w:b/>
          <w:color w:val="auto"/>
          <w:kern w:val="2"/>
          <w:szCs w:val="24"/>
        </w:rPr>
      </w:pPr>
      <w:r w:rsidRPr="00BD027F">
        <w:rPr>
          <w:rFonts w:ascii="仿宋" w:eastAsia="仿宋" w:hAnsi="仿宋" w:cs="宋体" w:hint="eastAsia"/>
          <w:b/>
          <w:color w:val="auto"/>
          <w:kern w:val="2"/>
          <w:szCs w:val="28"/>
        </w:rPr>
        <w:t>9．</w:t>
      </w:r>
      <w:r w:rsidRPr="00BD027F">
        <w:rPr>
          <w:rFonts w:ascii="仿宋" w:eastAsia="仿宋" w:hAnsi="仿宋" w:cs="宋体" w:hint="eastAsia"/>
          <w:b/>
          <w:color w:val="auto"/>
          <w:kern w:val="2"/>
          <w:szCs w:val="24"/>
        </w:rPr>
        <w:t>踏勘现场</w:t>
      </w:r>
    </w:p>
    <w:p w:rsidR="00426397" w:rsidRPr="00BD027F" w:rsidRDefault="00B33B2A">
      <w:pPr>
        <w:spacing w:line="360" w:lineRule="auto"/>
        <w:rPr>
          <w:rFonts w:ascii="仿宋" w:eastAsia="仿宋" w:hAnsi="仿宋" w:cs="宋体"/>
          <w:sz w:val="24"/>
        </w:rPr>
      </w:pPr>
      <w:r w:rsidRPr="00BD027F">
        <w:rPr>
          <w:rFonts w:ascii="仿宋" w:eastAsia="仿宋" w:hAnsi="仿宋" w:cs="宋体" w:hint="eastAsia"/>
          <w:sz w:val="24"/>
        </w:rPr>
        <w:t xml:space="preserve">   本次招标人不统一组织现场踏勘及投标预备会，投标人可自行踏勘。</w:t>
      </w:r>
    </w:p>
    <w:p w:rsidR="00426397" w:rsidRPr="00BD027F" w:rsidRDefault="00B33B2A">
      <w:pPr>
        <w:pStyle w:val="Default"/>
        <w:spacing w:line="360" w:lineRule="auto"/>
        <w:jc w:val="both"/>
        <w:rPr>
          <w:rFonts w:ascii="仿宋" w:eastAsia="仿宋" w:hAnsi="仿宋" w:cs="宋体"/>
          <w:b/>
          <w:color w:val="auto"/>
          <w:kern w:val="2"/>
          <w:szCs w:val="21"/>
        </w:rPr>
      </w:pPr>
      <w:r w:rsidRPr="00BD027F">
        <w:rPr>
          <w:rFonts w:ascii="仿宋" w:eastAsia="仿宋" w:hAnsi="仿宋" w:cs="宋体" w:hint="eastAsia"/>
          <w:b/>
          <w:color w:val="auto"/>
          <w:kern w:val="2"/>
          <w:szCs w:val="28"/>
        </w:rPr>
        <w:t>10．</w:t>
      </w:r>
      <w:r w:rsidRPr="00BD027F">
        <w:rPr>
          <w:rFonts w:ascii="仿宋" w:eastAsia="仿宋" w:hAnsi="仿宋" w:cs="宋体" w:hint="eastAsia"/>
          <w:b/>
          <w:color w:val="auto"/>
          <w:kern w:val="2"/>
          <w:szCs w:val="21"/>
        </w:rPr>
        <w:t>联系方式</w:t>
      </w:r>
    </w:p>
    <w:p w:rsidR="00426397" w:rsidRPr="00BD027F" w:rsidRDefault="00B33B2A">
      <w:pPr>
        <w:tabs>
          <w:tab w:val="left" w:pos="4678"/>
        </w:tabs>
        <w:spacing w:line="360" w:lineRule="auto"/>
        <w:ind w:firstLineChars="200" w:firstLine="480"/>
        <w:rPr>
          <w:rFonts w:ascii="仿宋" w:eastAsia="仿宋" w:hAnsi="仿宋" w:cs="宋体"/>
          <w:sz w:val="24"/>
        </w:rPr>
      </w:pPr>
      <w:r w:rsidRPr="00BD027F">
        <w:rPr>
          <w:rFonts w:ascii="仿宋" w:eastAsia="仿宋" w:hAnsi="仿宋" w:cs="宋体" w:hint="eastAsia"/>
          <w:sz w:val="24"/>
        </w:rPr>
        <w:t>招标人：</w:t>
      </w:r>
      <w:r w:rsidRPr="00BD027F">
        <w:rPr>
          <w:rFonts w:ascii="仿宋" w:eastAsia="仿宋" w:hAnsi="仿宋" w:cs="宋体" w:hint="eastAsia"/>
          <w:sz w:val="24"/>
          <w:szCs w:val="24"/>
        </w:rPr>
        <w:t>周南</w:t>
      </w:r>
      <w:r w:rsidRPr="00BD027F">
        <w:rPr>
          <w:rFonts w:ascii="仿宋" w:eastAsia="仿宋" w:hAnsi="仿宋" w:cs="宋体" w:hint="eastAsia"/>
          <w:sz w:val="24"/>
        </w:rPr>
        <w:t>高速TJ-6项目经理部</w:t>
      </w:r>
    </w:p>
    <w:p w:rsidR="00426397" w:rsidRPr="00BD027F" w:rsidRDefault="00B33B2A">
      <w:pPr>
        <w:tabs>
          <w:tab w:val="left" w:pos="4678"/>
        </w:tabs>
        <w:spacing w:line="360" w:lineRule="auto"/>
        <w:ind w:firstLineChars="200" w:firstLine="480"/>
        <w:rPr>
          <w:rFonts w:ascii="仿宋" w:eastAsia="仿宋" w:hAnsi="仿宋" w:cs="宋体"/>
          <w:sz w:val="24"/>
          <w:szCs w:val="24"/>
        </w:rPr>
      </w:pPr>
      <w:r w:rsidRPr="00BD027F">
        <w:rPr>
          <w:rFonts w:ascii="仿宋" w:eastAsia="仿宋" w:hAnsi="仿宋" w:cs="宋体" w:hint="eastAsia"/>
          <w:sz w:val="24"/>
        </w:rPr>
        <w:t>地  址：</w:t>
      </w:r>
      <w:r w:rsidR="003369DD" w:rsidRPr="00BD027F">
        <w:rPr>
          <w:rFonts w:ascii="仿宋" w:eastAsia="仿宋" w:hAnsi="仿宋" w:cs="宋体" w:hint="eastAsia"/>
          <w:sz w:val="24"/>
          <w:szCs w:val="24"/>
          <w:u w:val="single"/>
        </w:rPr>
        <w:t>河南省平顶山市舞钢</w:t>
      </w:r>
      <w:proofErr w:type="gramStart"/>
      <w:r w:rsidR="003369DD" w:rsidRPr="00BD027F">
        <w:rPr>
          <w:rFonts w:ascii="仿宋" w:eastAsia="仿宋" w:hAnsi="仿宋" w:cs="宋体" w:hint="eastAsia"/>
          <w:sz w:val="24"/>
          <w:szCs w:val="24"/>
          <w:u w:val="single"/>
        </w:rPr>
        <w:t>市尚店镇</w:t>
      </w:r>
      <w:proofErr w:type="gramEnd"/>
      <w:r w:rsidR="003369DD" w:rsidRPr="00BD027F">
        <w:rPr>
          <w:rFonts w:ascii="仿宋" w:eastAsia="仿宋" w:hAnsi="仿宋" w:cs="宋体" w:hint="eastAsia"/>
          <w:sz w:val="24"/>
          <w:szCs w:val="24"/>
          <w:u w:val="single"/>
        </w:rPr>
        <w:t>（许庄村）周南高速TJ-6项目经理部三分部</w:t>
      </w:r>
    </w:p>
    <w:p w:rsidR="00426397" w:rsidRPr="00BD027F" w:rsidRDefault="00B33B2A">
      <w:pPr>
        <w:tabs>
          <w:tab w:val="left" w:pos="4678"/>
        </w:tabs>
        <w:spacing w:line="360" w:lineRule="auto"/>
        <w:ind w:firstLineChars="200" w:firstLine="480"/>
        <w:rPr>
          <w:rFonts w:ascii="仿宋" w:eastAsia="仿宋" w:hAnsi="仿宋" w:cs="宋体"/>
          <w:sz w:val="24"/>
        </w:rPr>
      </w:pPr>
      <w:proofErr w:type="gramStart"/>
      <w:r w:rsidRPr="00BD027F">
        <w:rPr>
          <w:rFonts w:ascii="仿宋" w:eastAsia="仿宋" w:hAnsi="仿宋" w:cs="宋体" w:hint="eastAsia"/>
          <w:sz w:val="24"/>
        </w:rPr>
        <w:t>邮</w:t>
      </w:r>
      <w:proofErr w:type="gramEnd"/>
      <w:r w:rsidRPr="00BD027F">
        <w:rPr>
          <w:rFonts w:ascii="仿宋" w:eastAsia="仿宋" w:hAnsi="仿宋" w:cs="宋体" w:hint="eastAsia"/>
          <w:sz w:val="24"/>
        </w:rPr>
        <w:t xml:space="preserve">  编：462500</w:t>
      </w:r>
    </w:p>
    <w:p w:rsidR="00426397" w:rsidRPr="00BD027F" w:rsidRDefault="00B33B2A">
      <w:pPr>
        <w:tabs>
          <w:tab w:val="left" w:pos="4678"/>
        </w:tabs>
        <w:spacing w:line="360" w:lineRule="auto"/>
        <w:ind w:firstLineChars="200" w:firstLine="480"/>
        <w:rPr>
          <w:rFonts w:ascii="仿宋" w:eastAsia="仿宋" w:hAnsi="仿宋" w:cs="宋体"/>
          <w:sz w:val="24"/>
        </w:rPr>
      </w:pPr>
      <w:r w:rsidRPr="00BD027F">
        <w:rPr>
          <w:rFonts w:ascii="仿宋" w:eastAsia="仿宋" w:hAnsi="仿宋" w:cs="宋体" w:hint="eastAsia"/>
          <w:sz w:val="24"/>
          <w:szCs w:val="24"/>
        </w:rPr>
        <w:t>联系人：</w:t>
      </w:r>
      <w:r w:rsidRPr="00BD027F">
        <w:rPr>
          <w:rFonts w:ascii="仿宋" w:eastAsia="仿宋" w:hAnsi="仿宋" w:cs="宋体" w:hint="eastAsia"/>
          <w:sz w:val="24"/>
        </w:rPr>
        <w:t>屈先生  15737171018</w:t>
      </w:r>
    </w:p>
    <w:p w:rsidR="00426397" w:rsidRPr="00BD027F" w:rsidRDefault="00B33B2A">
      <w:pPr>
        <w:spacing w:line="360" w:lineRule="auto"/>
        <w:ind w:firstLineChars="200" w:firstLine="480"/>
        <w:rPr>
          <w:rFonts w:ascii="仿宋" w:eastAsia="仿宋" w:hAnsi="仿宋" w:cs="宋体"/>
          <w:sz w:val="24"/>
        </w:rPr>
      </w:pPr>
      <w:r w:rsidRPr="00BD027F">
        <w:rPr>
          <w:rFonts w:ascii="仿宋" w:eastAsia="仿宋" w:hAnsi="仿宋" w:cs="宋体" w:hint="eastAsia"/>
          <w:sz w:val="24"/>
        </w:rPr>
        <w:t xml:space="preserve">监督部门：河南省公路工程局集团有限公司监察室 </w:t>
      </w:r>
    </w:p>
    <w:p w:rsidR="00426397" w:rsidRPr="00BD027F" w:rsidRDefault="00B33B2A">
      <w:pPr>
        <w:spacing w:line="360" w:lineRule="auto"/>
        <w:ind w:firstLineChars="200" w:firstLine="480"/>
        <w:rPr>
          <w:rFonts w:ascii="仿宋" w:eastAsia="仿宋" w:hAnsi="仿宋" w:cs="宋体"/>
          <w:sz w:val="24"/>
        </w:rPr>
      </w:pPr>
      <w:r w:rsidRPr="00BD027F">
        <w:rPr>
          <w:rFonts w:ascii="仿宋" w:eastAsia="仿宋" w:hAnsi="仿宋" w:cs="宋体" w:hint="eastAsia"/>
          <w:sz w:val="24"/>
        </w:rPr>
        <w:t>电  话：0371-67165398</w:t>
      </w:r>
    </w:p>
    <w:p w:rsidR="00426397" w:rsidRPr="00BD027F" w:rsidRDefault="00426397">
      <w:pPr>
        <w:jc w:val="right"/>
        <w:rPr>
          <w:rFonts w:ascii="仿宋" w:eastAsia="仿宋" w:hAnsi="仿宋" w:cs="宋体"/>
          <w:sz w:val="24"/>
        </w:rPr>
      </w:pPr>
    </w:p>
    <w:p w:rsidR="00426397" w:rsidRDefault="00B33B2A">
      <w:pPr>
        <w:jc w:val="right"/>
        <w:rPr>
          <w:rFonts w:ascii="仿宋" w:eastAsia="仿宋" w:hAnsi="仿宋" w:cs="宋体"/>
        </w:rPr>
      </w:pPr>
      <w:r w:rsidRPr="00BD027F">
        <w:rPr>
          <w:rFonts w:ascii="仿宋" w:eastAsia="仿宋" w:hAnsi="仿宋" w:cs="宋体" w:hint="eastAsia"/>
          <w:sz w:val="24"/>
        </w:rPr>
        <w:t xml:space="preserve"> </w:t>
      </w:r>
      <w:r w:rsidRPr="00BD027F">
        <w:rPr>
          <w:rFonts w:ascii="仿宋" w:eastAsia="仿宋" w:hAnsi="仿宋" w:cs="宋体" w:hint="eastAsia"/>
          <w:sz w:val="24"/>
          <w:u w:val="single"/>
        </w:rPr>
        <w:t xml:space="preserve"> 2017</w:t>
      </w:r>
      <w:r w:rsidRPr="00BD027F">
        <w:rPr>
          <w:rFonts w:ascii="仿宋" w:eastAsia="仿宋" w:hAnsi="仿宋" w:cs="宋体" w:hint="eastAsia"/>
          <w:sz w:val="24"/>
        </w:rPr>
        <w:t>年</w:t>
      </w:r>
      <w:r w:rsidRPr="00BD027F">
        <w:rPr>
          <w:rFonts w:ascii="仿宋" w:eastAsia="仿宋" w:hAnsi="仿宋" w:cs="宋体" w:hint="eastAsia"/>
          <w:sz w:val="24"/>
          <w:u w:val="single"/>
        </w:rPr>
        <w:t>10</w:t>
      </w:r>
      <w:r w:rsidRPr="00BD027F">
        <w:rPr>
          <w:rFonts w:ascii="仿宋" w:eastAsia="仿宋" w:hAnsi="仿宋" w:cs="宋体" w:hint="eastAsia"/>
          <w:sz w:val="24"/>
        </w:rPr>
        <w:t>月</w:t>
      </w:r>
      <w:r w:rsidRPr="00BD027F">
        <w:rPr>
          <w:rFonts w:ascii="仿宋" w:eastAsia="仿宋" w:hAnsi="仿宋" w:cs="宋体" w:hint="eastAsia"/>
          <w:sz w:val="24"/>
          <w:u w:val="single"/>
        </w:rPr>
        <w:t xml:space="preserve"> </w:t>
      </w:r>
      <w:r w:rsidR="003369DD" w:rsidRPr="00BD027F">
        <w:rPr>
          <w:rFonts w:ascii="仿宋" w:eastAsia="仿宋" w:hAnsi="仿宋" w:cs="宋体" w:hint="eastAsia"/>
          <w:sz w:val="24"/>
          <w:u w:val="single"/>
        </w:rPr>
        <w:t>22</w:t>
      </w:r>
      <w:r w:rsidRPr="00BD027F">
        <w:rPr>
          <w:rFonts w:ascii="仿宋" w:eastAsia="仿宋" w:hAnsi="仿宋" w:cs="宋体" w:hint="eastAsia"/>
          <w:sz w:val="24"/>
          <w:u w:val="single"/>
        </w:rPr>
        <w:t xml:space="preserve"> </w:t>
      </w:r>
      <w:r w:rsidRPr="00BD027F">
        <w:rPr>
          <w:rFonts w:ascii="仿宋" w:eastAsia="仿宋" w:hAnsi="仿宋" w:cs="宋体" w:hint="eastAsia"/>
          <w:sz w:val="24"/>
        </w:rPr>
        <w:t>日</w:t>
      </w:r>
      <w:r>
        <w:rPr>
          <w:rFonts w:ascii="仿宋" w:eastAsia="仿宋" w:hAnsi="仿宋" w:cs="宋体" w:hint="eastAsia"/>
          <w:sz w:val="24"/>
        </w:rPr>
        <w:t xml:space="preserve"> </w:t>
      </w:r>
      <w:bookmarkEnd w:id="0"/>
    </w:p>
    <w:p w:rsidR="00426397" w:rsidRDefault="00426397"/>
    <w:sectPr w:rsidR="00426397">
      <w:pgSz w:w="11906" w:h="16838"/>
      <w:pgMar w:top="1134" w:right="1134" w:bottom="1134"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072" w:rsidRDefault="00114072" w:rsidP="008828A6">
      <w:r>
        <w:separator/>
      </w:r>
    </w:p>
  </w:endnote>
  <w:endnote w:type="continuationSeparator" w:id="0">
    <w:p w:rsidR="00114072" w:rsidRDefault="00114072" w:rsidP="0088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072" w:rsidRDefault="00114072" w:rsidP="008828A6">
      <w:r>
        <w:separator/>
      </w:r>
    </w:p>
  </w:footnote>
  <w:footnote w:type="continuationSeparator" w:id="0">
    <w:p w:rsidR="00114072" w:rsidRDefault="00114072" w:rsidP="00882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609C9"/>
    <w:rsid w:val="00017B32"/>
    <w:rsid w:val="000D1912"/>
    <w:rsid w:val="00114072"/>
    <w:rsid w:val="003369DD"/>
    <w:rsid w:val="003B5C4F"/>
    <w:rsid w:val="00426397"/>
    <w:rsid w:val="00472A11"/>
    <w:rsid w:val="004E7DEF"/>
    <w:rsid w:val="00646D31"/>
    <w:rsid w:val="008828A6"/>
    <w:rsid w:val="008D6023"/>
    <w:rsid w:val="009024A9"/>
    <w:rsid w:val="00906323"/>
    <w:rsid w:val="009824B3"/>
    <w:rsid w:val="00B33B2A"/>
    <w:rsid w:val="00BD027F"/>
    <w:rsid w:val="00C04113"/>
    <w:rsid w:val="00CB2D9A"/>
    <w:rsid w:val="00CD2417"/>
    <w:rsid w:val="00E27DC5"/>
    <w:rsid w:val="00FC226A"/>
    <w:rsid w:val="2A460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olor w:val="000000"/>
      <w:sz w:val="24"/>
      <w:szCs w:val="22"/>
    </w:rPr>
  </w:style>
  <w:style w:type="paragraph" w:styleId="a3">
    <w:name w:val="header"/>
    <w:basedOn w:val="a"/>
    <w:link w:val="Char"/>
    <w:rsid w:val="008828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828A6"/>
    <w:rPr>
      <w:kern w:val="2"/>
      <w:sz w:val="18"/>
      <w:szCs w:val="18"/>
    </w:rPr>
  </w:style>
  <w:style w:type="paragraph" w:styleId="a4">
    <w:name w:val="footer"/>
    <w:basedOn w:val="a"/>
    <w:link w:val="Char0"/>
    <w:rsid w:val="008828A6"/>
    <w:pPr>
      <w:tabs>
        <w:tab w:val="center" w:pos="4153"/>
        <w:tab w:val="right" w:pos="8306"/>
      </w:tabs>
      <w:snapToGrid w:val="0"/>
      <w:jc w:val="left"/>
    </w:pPr>
    <w:rPr>
      <w:sz w:val="18"/>
      <w:szCs w:val="18"/>
    </w:rPr>
  </w:style>
  <w:style w:type="character" w:customStyle="1" w:styleId="Char0">
    <w:name w:val="页脚 Char"/>
    <w:basedOn w:val="a0"/>
    <w:link w:val="a4"/>
    <w:rsid w:val="008828A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olor w:val="000000"/>
      <w:sz w:val="24"/>
      <w:szCs w:val="22"/>
    </w:rPr>
  </w:style>
  <w:style w:type="paragraph" w:styleId="a3">
    <w:name w:val="header"/>
    <w:basedOn w:val="a"/>
    <w:link w:val="Char"/>
    <w:rsid w:val="008828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828A6"/>
    <w:rPr>
      <w:kern w:val="2"/>
      <w:sz w:val="18"/>
      <w:szCs w:val="18"/>
    </w:rPr>
  </w:style>
  <w:style w:type="paragraph" w:styleId="a4">
    <w:name w:val="footer"/>
    <w:basedOn w:val="a"/>
    <w:link w:val="Char0"/>
    <w:rsid w:val="008828A6"/>
    <w:pPr>
      <w:tabs>
        <w:tab w:val="center" w:pos="4153"/>
        <w:tab w:val="right" w:pos="8306"/>
      </w:tabs>
      <w:snapToGrid w:val="0"/>
      <w:jc w:val="left"/>
    </w:pPr>
    <w:rPr>
      <w:sz w:val="18"/>
      <w:szCs w:val="18"/>
    </w:rPr>
  </w:style>
  <w:style w:type="character" w:customStyle="1" w:styleId="Char0">
    <w:name w:val="页脚 Char"/>
    <w:basedOn w:val="a0"/>
    <w:link w:val="a4"/>
    <w:rsid w:val="008828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CD865-3385-4340-89E0-97696FA0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465</Words>
  <Characters>2655</Characters>
  <Application>Microsoft Office Word</Application>
  <DocSecurity>0</DocSecurity>
  <Lines>22</Lines>
  <Paragraphs>6</Paragraphs>
  <ScaleCrop>false</ScaleCrop>
  <Company>jinhu.me</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作者</cp:lastModifiedBy>
  <cp:revision>19</cp:revision>
  <dcterms:created xsi:type="dcterms:W3CDTF">2017-10-10T02:16:00Z</dcterms:created>
  <dcterms:modified xsi:type="dcterms:W3CDTF">2017-10-23T02:23:00Z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